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BE124A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BE124A">
              <w:rPr>
                <w:rFonts w:ascii="Times New Roman" w:hAnsi="Times New Roman"/>
                <w:sz w:val="24"/>
                <w:lang w:val="sr-Latn-CS"/>
              </w:rPr>
              <w:t>612-00-00086/2014-04</w:t>
            </w:r>
          </w:p>
          <w:p w:rsidR="0038116A" w:rsidRDefault="00BE1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20.02.2015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BE124A">
        <w:rPr>
          <w:rFonts w:ascii="Times New Roman" w:hAnsi="Times New Roman"/>
          <w:sz w:val="24"/>
          <w:lang w:val="sr-Latn-CS"/>
        </w:rPr>
        <w:t>20.02.2015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proofErr w:type="spellStart"/>
      <w:r w:rsidR="00BE124A">
        <w:rPr>
          <w:rFonts w:ascii="Times New Roman" w:hAnsi="Times New Roman"/>
          <w:b/>
          <w:sz w:val="24"/>
        </w:rPr>
        <w:t>студијског</w:t>
      </w:r>
      <w:proofErr w:type="spellEnd"/>
      <w:r w:rsidR="00BE124A">
        <w:rPr>
          <w:rFonts w:ascii="Times New Roman" w:hAnsi="Times New Roman"/>
          <w:b/>
          <w:sz w:val="24"/>
        </w:rPr>
        <w:t xml:space="preserve"> </w:t>
      </w:r>
      <w:proofErr w:type="spellStart"/>
      <w:r w:rsidR="00BE124A">
        <w:rPr>
          <w:rFonts w:ascii="Times New Roman" w:hAnsi="Times New Roman"/>
          <w:b/>
          <w:sz w:val="24"/>
        </w:rPr>
        <w:t>програма</w:t>
      </w:r>
      <w:proofErr w:type="spellEnd"/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BE124A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6D5E4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6D5E4E">
        <w:rPr>
          <w:rFonts w:ascii="Times New Roman" w:hAnsi="Times New Roman"/>
          <w:sz w:val="24"/>
        </w:rPr>
        <w:t xml:space="preserve"> </w:t>
      </w:r>
      <w:proofErr w:type="spellStart"/>
      <w:r w:rsidR="006D5E4E">
        <w:rPr>
          <w:rFonts w:ascii="Times New Roman" w:hAnsi="Times New Roman"/>
          <w:sz w:val="24"/>
        </w:rPr>
        <w:t>улици</w:t>
      </w:r>
      <w:proofErr w:type="spellEnd"/>
      <w:r w:rsidR="006D5E4E">
        <w:rPr>
          <w:rFonts w:ascii="Times New Roman" w:hAnsi="Times New Roman"/>
          <w:sz w:val="24"/>
        </w:rPr>
        <w:t xml:space="preserve"> </w:t>
      </w:r>
      <w:r w:rsidR="00BE124A">
        <w:rPr>
          <w:rFonts w:ascii="Times New Roman" w:hAnsi="Times New Roman"/>
          <w:sz w:val="24"/>
        </w:rPr>
        <w:t xml:space="preserve">ЈОВЕ ИЛИЋА </w:t>
      </w:r>
      <w:proofErr w:type="spellStart"/>
      <w:r w:rsidR="006D5E4E">
        <w:rPr>
          <w:rFonts w:ascii="Times New Roman" w:hAnsi="Times New Roman"/>
          <w:sz w:val="24"/>
        </w:rPr>
        <w:t>бр</w:t>
      </w:r>
      <w:proofErr w:type="spellEnd"/>
      <w:r w:rsidR="006D5E4E">
        <w:rPr>
          <w:rFonts w:ascii="Times New Roman" w:hAnsi="Times New Roman"/>
          <w:sz w:val="24"/>
        </w:rPr>
        <w:t xml:space="preserve"> </w:t>
      </w:r>
      <w:r w:rsidR="00BE124A">
        <w:rPr>
          <w:rFonts w:ascii="Times New Roman" w:hAnsi="Times New Roman"/>
          <w:sz w:val="24"/>
        </w:rPr>
        <w:t>165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6D5E4E">
        <w:rPr>
          <w:rFonts w:ascii="Times New Roman" w:hAnsi="Times New Roman"/>
          <w:sz w:val="24"/>
        </w:rPr>
        <w:t xml:space="preserve">у </w:t>
      </w:r>
      <w:r w:rsidR="00BE124A">
        <w:rPr>
          <w:rFonts w:ascii="Times New Roman" w:hAnsi="Times New Roman"/>
          <w:sz w:val="24"/>
        </w:rPr>
        <w:t>БЕОГРАД</w:t>
      </w:r>
      <w:r w:rsidR="006D5E4E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  <w:lang w:val="sr-Cyrl-CS"/>
        </w:rPr>
        <w:t>,</w:t>
      </w:r>
      <w:r w:rsidR="006D5E4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BE124A">
        <w:rPr>
          <w:rFonts w:ascii="Times New Roman" w:hAnsi="Times New Roman"/>
          <w:sz w:val="24"/>
        </w:rPr>
        <w:t>101746499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BE124A">
        <w:rPr>
          <w:rFonts w:ascii="Times New Roman" w:hAnsi="Times New Roman"/>
          <w:sz w:val="24"/>
        </w:rPr>
        <w:t>07028121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proofErr w:type="spellStart"/>
      <w:r w:rsidR="00BE124A">
        <w:rPr>
          <w:rFonts w:ascii="Times New Roman" w:hAnsi="Times New Roman"/>
          <w:sz w:val="24"/>
        </w:rPr>
        <w:t>студијског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програма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B91269" w:rsidRPr="006D5E4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колошке</w:t>
      </w:r>
      <w:proofErr w:type="spellEnd"/>
      <w:r w:rsidR="00B91269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студије</w:t>
      </w:r>
      <w:proofErr w:type="spellEnd"/>
      <w:r w:rsidR="00B91269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религије</w:t>
      </w:r>
      <w:proofErr w:type="spellEnd"/>
      <w:r w:rsidR="00BE124A">
        <w:rPr>
          <w:rFonts w:ascii="Times New Roman" w:hAnsi="Times New Roman"/>
          <w:sz w:val="24"/>
        </w:rPr>
        <w:t xml:space="preserve"> у </w:t>
      </w:r>
      <w:proofErr w:type="spellStart"/>
      <w:r w:rsidR="00BE124A">
        <w:rPr>
          <w:rFonts w:ascii="Times New Roman" w:hAnsi="Times New Roman"/>
          <w:sz w:val="24"/>
        </w:rPr>
        <w:t>оквиру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поља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друштвено-хуманистичких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наука</w:t>
      </w:r>
      <w:proofErr w:type="spellEnd"/>
      <w:r w:rsidR="00BE124A">
        <w:rPr>
          <w:rFonts w:ascii="Times New Roman" w:hAnsi="Times New Roman"/>
          <w:sz w:val="24"/>
        </w:rPr>
        <w:t xml:space="preserve"> и </w:t>
      </w:r>
      <w:proofErr w:type="spellStart"/>
      <w:r w:rsidR="00BE124A">
        <w:rPr>
          <w:rFonts w:ascii="Times New Roman" w:hAnsi="Times New Roman"/>
          <w:sz w:val="24"/>
        </w:rPr>
        <w:t>то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за</w:t>
      </w:r>
      <w:proofErr w:type="spellEnd"/>
      <w:r w:rsidR="00BE124A">
        <w:rPr>
          <w:rFonts w:ascii="Times New Roman" w:hAnsi="Times New Roman"/>
          <w:sz w:val="24"/>
        </w:rPr>
        <w:t xml:space="preserve"> 25 </w:t>
      </w:r>
      <w:proofErr w:type="spellStart"/>
      <w:r w:rsidR="00BE124A">
        <w:rPr>
          <w:rFonts w:ascii="Times New Roman" w:hAnsi="Times New Roman"/>
          <w:sz w:val="24"/>
        </w:rPr>
        <w:t>студената</w:t>
      </w:r>
      <w:proofErr w:type="spellEnd"/>
      <w:r w:rsidR="00BE124A">
        <w:rPr>
          <w:rFonts w:ascii="Times New Roman" w:hAnsi="Times New Roman"/>
          <w:sz w:val="24"/>
        </w:rPr>
        <w:t xml:space="preserve"> у </w:t>
      </w:r>
      <w:proofErr w:type="spellStart"/>
      <w:r w:rsidR="00BE124A">
        <w:rPr>
          <w:rFonts w:ascii="Times New Roman" w:hAnsi="Times New Roman"/>
          <w:sz w:val="24"/>
        </w:rPr>
        <w:t>седишту</w:t>
      </w:r>
      <w:proofErr w:type="spellEnd"/>
      <w:r w:rsidR="00BE124A">
        <w:rPr>
          <w:rFonts w:ascii="Times New Roman" w:hAnsi="Times New Roman"/>
          <w:sz w:val="24"/>
        </w:rPr>
        <w:t>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6D5E4E">
        <w:rPr>
          <w:rFonts w:ascii="Times New Roman" w:hAnsi="Times New Roman"/>
          <w:sz w:val="24"/>
          <w:lang w:val="sr-Cyrl-CS"/>
        </w:rPr>
        <w:t xml:space="preserve"> </w:t>
      </w:r>
      <w:r w:rsidR="00BE124A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6D5E4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6D5E4E">
        <w:rPr>
          <w:rFonts w:ascii="Times New Roman" w:hAnsi="Times New Roman"/>
          <w:sz w:val="24"/>
          <w:lang w:val="sr-Cyrl-CS"/>
        </w:rPr>
        <w:t xml:space="preserve"> улици </w:t>
      </w:r>
      <w:r w:rsidR="00BE124A">
        <w:rPr>
          <w:rFonts w:ascii="Times New Roman" w:hAnsi="Times New Roman"/>
          <w:sz w:val="24"/>
        </w:rPr>
        <w:t xml:space="preserve">ЈОВЕ ИЛИЋА </w:t>
      </w:r>
      <w:proofErr w:type="spellStart"/>
      <w:r w:rsidR="006D5E4E">
        <w:rPr>
          <w:rFonts w:ascii="Times New Roman" w:hAnsi="Times New Roman"/>
          <w:sz w:val="24"/>
        </w:rPr>
        <w:t>бр</w:t>
      </w:r>
      <w:proofErr w:type="spellEnd"/>
      <w:r w:rsidR="006D5E4E">
        <w:rPr>
          <w:rFonts w:ascii="Times New Roman" w:hAnsi="Times New Roman"/>
          <w:sz w:val="24"/>
        </w:rPr>
        <w:t xml:space="preserve"> </w:t>
      </w:r>
      <w:r w:rsidR="00BE124A">
        <w:rPr>
          <w:rFonts w:ascii="Times New Roman" w:hAnsi="Times New Roman"/>
          <w:sz w:val="24"/>
        </w:rPr>
        <w:t>165</w:t>
      </w:r>
      <w:r>
        <w:rPr>
          <w:rFonts w:ascii="Times New Roman" w:hAnsi="Times New Roman"/>
          <w:sz w:val="24"/>
        </w:rPr>
        <w:t xml:space="preserve">, </w:t>
      </w:r>
      <w:r w:rsidR="006D5E4E">
        <w:rPr>
          <w:rFonts w:ascii="Times New Roman" w:hAnsi="Times New Roman"/>
          <w:sz w:val="24"/>
        </w:rPr>
        <w:t xml:space="preserve">у </w:t>
      </w:r>
      <w:r w:rsidR="00BE124A">
        <w:rPr>
          <w:rFonts w:ascii="Times New Roman" w:hAnsi="Times New Roman"/>
          <w:sz w:val="24"/>
        </w:rPr>
        <w:t>БЕОГРАД</w:t>
      </w:r>
      <w:r w:rsidR="006D5E4E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  <w:lang w:val="sr-Cyrl-CS"/>
        </w:rPr>
        <w:t>, је</w:t>
      </w:r>
      <w:r w:rsidR="006D5E4E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BE124A">
        <w:rPr>
          <w:rFonts w:ascii="Times New Roman" w:hAnsi="Times New Roman"/>
          <w:sz w:val="24"/>
          <w:lang w:val="sr-Latn-CS"/>
        </w:rPr>
        <w:t>15.1.2014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proofErr w:type="spellStart"/>
      <w:r w:rsidR="00BE124A">
        <w:rPr>
          <w:rFonts w:ascii="Times New Roman" w:hAnsi="Times New Roman"/>
          <w:sz w:val="24"/>
        </w:rPr>
        <w:t>студијског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програма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B91269" w:rsidRPr="006D5E4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колошке</w:t>
      </w:r>
      <w:proofErr w:type="spellEnd"/>
      <w:r w:rsidR="00B91269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студије</w:t>
      </w:r>
      <w:proofErr w:type="spellEnd"/>
      <w:r w:rsidR="00B91269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91269" w:rsidRPr="006D5E4E">
        <w:rPr>
          <w:rFonts w:ascii="Times New Roman" w:hAnsi="Times New Roman"/>
          <w:b/>
          <w:sz w:val="24"/>
          <w:szCs w:val="24"/>
        </w:rPr>
        <w:t>религије</w:t>
      </w:r>
      <w:proofErr w:type="spellEnd"/>
      <w:r w:rsidR="00BE124A">
        <w:rPr>
          <w:rFonts w:ascii="Times New Roman" w:hAnsi="Times New Roman"/>
          <w:sz w:val="24"/>
        </w:rPr>
        <w:t xml:space="preserve"> у </w:t>
      </w:r>
      <w:proofErr w:type="spellStart"/>
      <w:r w:rsidR="00BE124A">
        <w:rPr>
          <w:rFonts w:ascii="Times New Roman" w:hAnsi="Times New Roman"/>
          <w:sz w:val="24"/>
        </w:rPr>
        <w:t>оквиру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поља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друштвено-хуманистичких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BE124A">
        <w:rPr>
          <w:rFonts w:ascii="Times New Roman" w:hAnsi="Times New Roman"/>
          <w:sz w:val="24"/>
          <w:lang w:val="sr-Latn-CS"/>
        </w:rPr>
        <w:t>612-00-00086/2014-04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</w:t>
      </w:r>
      <w:bookmarkStart w:id="2" w:name="_GoBack"/>
      <w:bookmarkEnd w:id="2"/>
      <w:r>
        <w:rPr>
          <w:rFonts w:ascii="Times New Roman" w:hAnsi="Times New Roman"/>
          <w:sz w:val="24"/>
          <w:lang w:val="sr-Cyrl-CS"/>
        </w:rPr>
        <w:t>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</w:t>
      </w:r>
      <w:r>
        <w:rPr>
          <w:rFonts w:ascii="Times New Roman" w:hAnsi="Times New Roman"/>
          <w:sz w:val="24"/>
          <w:lang w:val="sr-Cyrl-CS"/>
        </w:rPr>
        <w:lastRenderedPageBreak/>
        <w:t>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6D5E4E" w:rsidRPr="006D5E4E" w:rsidRDefault="006D5E4E" w:rsidP="006D5E4E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 w:rsidRPr="006D5E4E">
        <w:rPr>
          <w:rFonts w:ascii="Times New Roman" w:hAnsi="Times New Roman"/>
          <w:sz w:val="24"/>
          <w:lang w:val="sr-Cyrl-CS"/>
        </w:rPr>
        <w:t>Извештај рецензенатао извршеној анализи достављене документације са оценом, извештај поткомисије који садржи и оцену, сачињен након спроведеног непосредног увида у рад</w:t>
      </w:r>
      <w:r w:rsidRPr="006D5E4E">
        <w:rPr>
          <w:rFonts w:ascii="Times New Roman" w:hAnsi="Times New Roman"/>
          <w:sz w:val="24"/>
        </w:rPr>
        <w:t xml:space="preserve"> </w:t>
      </w:r>
      <w:r w:rsidRPr="006D5E4E">
        <w:rPr>
          <w:rFonts w:ascii="Times New Roman" w:hAnsi="Times New Roman"/>
          <w:b/>
          <w:sz w:val="24"/>
          <w:lang w:val="sr-Latn-CS"/>
        </w:rPr>
        <w:t>УНИВЕРЗИТЕТA У БЕОГРАДУ-ФАКУЛТЕТA ПОЛИТИЧКИХ НАУКА</w:t>
      </w:r>
      <w:r w:rsidRPr="006D5E4E">
        <w:rPr>
          <w:rFonts w:ascii="Times New Roman" w:hAnsi="Times New Roman"/>
          <w:sz w:val="24"/>
        </w:rPr>
        <w:t>,</w:t>
      </w:r>
      <w:r w:rsidRPr="006D5E4E">
        <w:rPr>
          <w:rFonts w:ascii="Times New Roman" w:hAnsi="Times New Roman"/>
          <w:sz w:val="24"/>
          <w:lang w:val="sr-Cyrl-CS"/>
        </w:rPr>
        <w:t xml:space="preserve"> са седиштем у улици </w:t>
      </w:r>
      <w:r w:rsidR="0076341D" w:rsidRPr="006D5E4E">
        <w:rPr>
          <w:rFonts w:ascii="Times New Roman" w:hAnsi="Times New Roman"/>
          <w:sz w:val="24"/>
        </w:rPr>
        <w:fldChar w:fldCharType="begin"/>
      </w:r>
      <w:r w:rsidRPr="006D5E4E">
        <w:rPr>
          <w:rFonts w:ascii="Times New Roman" w:hAnsi="Times New Roman"/>
          <w:sz w:val="24"/>
        </w:rPr>
        <w:instrText xml:space="preserve"> DOCVARIABLE ConvertString(</w:instrText>
      </w:r>
      <w:r w:rsidRPr="006D5E4E">
        <w:rPr>
          <w:rFonts w:ascii="Times New Roman" w:hAnsi="Times New Roman"/>
          <w:sz w:val="24"/>
          <w:lang w:val="sr-Latn-CS"/>
        </w:rPr>
        <w:instrText xml:space="preserve">Adresa,1,5) </w:instrText>
      </w:r>
      <w:r w:rsidRPr="006D5E4E">
        <w:rPr>
          <w:rFonts w:ascii="Times New Roman" w:hAnsi="Times New Roman"/>
          <w:sz w:val="24"/>
        </w:rPr>
        <w:instrText xml:space="preserve">\* MERGEFORMAT </w:instrText>
      </w:r>
      <w:r w:rsidR="0076341D" w:rsidRPr="006D5E4E">
        <w:rPr>
          <w:rFonts w:ascii="Times New Roman" w:hAnsi="Times New Roman"/>
          <w:sz w:val="24"/>
        </w:rPr>
        <w:fldChar w:fldCharType="end"/>
      </w:r>
      <w:r w:rsidRPr="006D5E4E">
        <w:rPr>
          <w:rFonts w:ascii="Times New Roman" w:hAnsi="Times New Roman"/>
          <w:sz w:val="24"/>
        </w:rPr>
        <w:t xml:space="preserve">ЈОВЕ ИЛИЋА </w:t>
      </w:r>
      <w:proofErr w:type="spellStart"/>
      <w:r w:rsidRPr="006D5E4E">
        <w:rPr>
          <w:rFonts w:ascii="Times New Roman" w:hAnsi="Times New Roman"/>
          <w:sz w:val="24"/>
        </w:rPr>
        <w:t>бр</w:t>
      </w:r>
      <w:proofErr w:type="spellEnd"/>
      <w:r w:rsidRPr="006D5E4E">
        <w:rPr>
          <w:rFonts w:ascii="Times New Roman" w:hAnsi="Times New Roman"/>
          <w:sz w:val="24"/>
        </w:rPr>
        <w:t xml:space="preserve"> 165, у </w:t>
      </w:r>
      <w:r w:rsidR="0076341D" w:rsidRPr="006D5E4E">
        <w:rPr>
          <w:rFonts w:ascii="Times New Roman" w:hAnsi="Times New Roman"/>
          <w:sz w:val="24"/>
        </w:rPr>
        <w:fldChar w:fldCharType="begin"/>
      </w:r>
      <w:r w:rsidRPr="006D5E4E">
        <w:rPr>
          <w:rFonts w:ascii="Times New Roman" w:hAnsi="Times New Roman"/>
          <w:sz w:val="24"/>
        </w:rPr>
        <w:instrText xml:space="preserve"> DOCVARIABLE ConvertString(</w:instrText>
      </w:r>
      <w:r w:rsidRPr="006D5E4E">
        <w:rPr>
          <w:rFonts w:ascii="Times New Roman" w:hAnsi="Times New Roman"/>
          <w:sz w:val="24"/>
          <w:lang w:val="sr-Latn-CS"/>
        </w:rPr>
        <w:instrText xml:space="preserve">Sediste,1,5) </w:instrText>
      </w:r>
      <w:r w:rsidRPr="006D5E4E">
        <w:rPr>
          <w:rFonts w:ascii="Times New Roman" w:hAnsi="Times New Roman"/>
          <w:sz w:val="24"/>
        </w:rPr>
        <w:instrText xml:space="preserve">\* MERGEFORMAT </w:instrText>
      </w:r>
      <w:r w:rsidR="0076341D" w:rsidRPr="006D5E4E">
        <w:rPr>
          <w:rFonts w:ascii="Times New Roman" w:hAnsi="Times New Roman"/>
          <w:sz w:val="24"/>
        </w:rPr>
        <w:fldChar w:fldCharType="end"/>
      </w:r>
      <w:r w:rsidRPr="006D5E4E">
        <w:rPr>
          <w:rFonts w:ascii="Times New Roman" w:hAnsi="Times New Roman"/>
          <w:sz w:val="24"/>
        </w:rPr>
        <w:t>БЕОГРАДУ,</w:t>
      </w:r>
      <w:r w:rsidRPr="006D5E4E">
        <w:rPr>
          <w:rFonts w:ascii="Times New Roman" w:hAnsi="Times New Roman"/>
          <w:sz w:val="24"/>
          <w:lang w:val="sr-Cyrl-CS"/>
        </w:rPr>
        <w:t xml:space="preserve"> и предлог одлуке, достављени су Комисији заакредитацију и проверу квалитета.</w:t>
      </w:r>
    </w:p>
    <w:p w:rsidR="006D5E4E" w:rsidRPr="006D5E4E" w:rsidRDefault="006D5E4E" w:rsidP="006D5E4E">
      <w:pPr>
        <w:ind w:firstLine="567"/>
        <w:jc w:val="both"/>
        <w:rPr>
          <w:sz w:val="24"/>
          <w:szCs w:val="24"/>
          <w:lang w:val="ru-RU"/>
        </w:rPr>
      </w:pPr>
      <w:r w:rsidRPr="006D5E4E">
        <w:rPr>
          <w:rFonts w:ascii="Times New Roman" w:hAnsi="Times New Roman"/>
          <w:sz w:val="24"/>
          <w:szCs w:val="24"/>
          <w:lang w:val="sr-Cyrl-CS"/>
        </w:rPr>
        <w:t xml:space="preserve">Студијски програм </w:t>
      </w:r>
      <w:r w:rsidRPr="006D5E4E">
        <w:rPr>
          <w:rFonts w:ascii="Times New Roman" w:hAnsi="Times New Roman"/>
          <w:b/>
          <w:sz w:val="24"/>
          <w:szCs w:val="24"/>
        </w:rPr>
        <w:t>Mастер</w:t>
      </w:r>
      <w:r w:rsidRPr="006D5E4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6D5E4E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6D5E4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6D5E4E">
        <w:rPr>
          <w:rFonts w:ascii="Times New Roman" w:hAnsi="Times New Roman"/>
          <w:sz w:val="24"/>
          <w:szCs w:val="24"/>
          <w:lang w:val="sr-Cyrl-CS"/>
        </w:rPr>
        <w:t>припада Образовно-научном пољу Друштвено-хуманистичких наука и области Политичких наука. Назив дипломе</w:t>
      </w:r>
      <w:r w:rsidRPr="006D5E4E">
        <w:rPr>
          <w:rFonts w:ascii="Times New Roman" w:hAnsi="Times New Roman"/>
          <w:b/>
          <w:sz w:val="24"/>
          <w:szCs w:val="24"/>
          <w:lang w:val="sr-Cyrl-CS"/>
        </w:rPr>
        <w:t xml:space="preserve"> мастер политиколог</w:t>
      </w:r>
      <w:r w:rsidRPr="006D5E4E">
        <w:rPr>
          <w:rFonts w:ascii="Times New Roman" w:hAnsi="Times New Roman"/>
          <w:sz w:val="24"/>
          <w:szCs w:val="24"/>
          <w:lang w:val="sr-Cyrl-CS"/>
        </w:rPr>
        <w:t xml:space="preserve"> је у складу са листом звања коју је утврдио Национални савет, а дужина студија од годину дана (два семестра) у складу је са законом.</w:t>
      </w:r>
    </w:p>
    <w:p w:rsidR="006D5E4E" w:rsidRPr="00ED43BE" w:rsidRDefault="006D5E4E" w:rsidP="006D5E4E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ED43BE">
        <w:rPr>
          <w:rFonts w:ascii="Times New Roman" w:hAnsi="Times New Roman"/>
          <w:bCs/>
          <w:sz w:val="24"/>
          <w:szCs w:val="24"/>
          <w:lang w:val="ru-RU"/>
        </w:rPr>
        <w:t>Установа је приложила одлуку о усвајању студијског програма коју је доне</w:t>
      </w:r>
      <w:r w:rsidRPr="00ED43BE">
        <w:rPr>
          <w:rFonts w:ascii="Times New Roman" w:hAnsi="Times New Roman"/>
          <w:bCs/>
          <w:sz w:val="24"/>
          <w:szCs w:val="24"/>
        </w:rPr>
        <w:t xml:space="preserve">o </w:t>
      </w:r>
      <w:r w:rsidRPr="00ED43BE">
        <w:rPr>
          <w:rFonts w:ascii="Times New Roman" w:hAnsi="Times New Roman"/>
          <w:sz w:val="24"/>
          <w:szCs w:val="24"/>
          <w:lang w:val="ru-RU"/>
        </w:rPr>
        <w:t xml:space="preserve">Сенат Универзитета у Београду дана </w:t>
      </w:r>
      <w:r w:rsidRPr="00ED43BE">
        <w:rPr>
          <w:rFonts w:ascii="Times New Roman" w:hAnsi="Times New Roman"/>
          <w:bCs/>
          <w:sz w:val="24"/>
          <w:szCs w:val="24"/>
        </w:rPr>
        <w:t>18.12.2013</w:t>
      </w:r>
      <w:r w:rsidRPr="00ED43BE">
        <w:rPr>
          <w:bCs/>
          <w:sz w:val="24"/>
          <w:szCs w:val="24"/>
        </w:rPr>
        <w:t>.</w:t>
      </w:r>
      <w:r w:rsidRPr="00ED43BE">
        <w:rPr>
          <w:rFonts w:ascii="Times New Roman" w:hAnsi="Times New Roman"/>
          <w:sz w:val="24"/>
          <w:szCs w:val="24"/>
          <w:lang w:val="ru-RU"/>
        </w:rPr>
        <w:t xml:space="preserve"> године</w:t>
      </w:r>
      <w:r w:rsidRPr="00ED43BE">
        <w:rPr>
          <w:rFonts w:ascii="Times New Roman" w:hAnsi="Times New Roman"/>
          <w:b/>
          <w:sz w:val="24"/>
          <w:szCs w:val="24"/>
        </w:rPr>
        <w:t>.</w:t>
      </w:r>
    </w:p>
    <w:p w:rsidR="006D5E4E" w:rsidRPr="00ED43BE" w:rsidRDefault="006D5E4E" w:rsidP="006D5E4E">
      <w:pPr>
        <w:spacing w:after="12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D43BE">
        <w:rPr>
          <w:rFonts w:ascii="Times New Roman" w:hAnsi="Times New Roman"/>
          <w:bCs/>
          <w:sz w:val="24"/>
          <w:szCs w:val="24"/>
          <w:lang w:val="ru-RU"/>
        </w:rPr>
        <w:t>Програм је предвиђен за извођење на српском језику.</w:t>
      </w:r>
    </w:p>
    <w:p w:rsidR="006D5E4E" w:rsidRPr="00ED43BE" w:rsidRDefault="006D5E4E" w:rsidP="006D5E4E">
      <w:pPr>
        <w:spacing w:after="12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ED43BE">
        <w:rPr>
          <w:rFonts w:ascii="Times New Roman" w:hAnsi="Times New Roman"/>
          <w:bCs/>
          <w:sz w:val="24"/>
          <w:szCs w:val="24"/>
          <w:lang w:val="sr-Cyrl-CS"/>
        </w:rPr>
        <w:t>Планирани број студената који ће се уписати на овај студијски програм је 25 (двадесетпет).</w:t>
      </w:r>
    </w:p>
    <w:p w:rsidR="006D5E4E" w:rsidRPr="00E72C7D" w:rsidRDefault="006D5E4E" w:rsidP="006D5E4E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highlight w:val="yellow"/>
          <w:lang w:val="sr-Cyrl-CS"/>
        </w:rPr>
      </w:pPr>
    </w:p>
    <w:p w:rsidR="006D5E4E" w:rsidRPr="00ED43BE" w:rsidRDefault="006D5E4E" w:rsidP="006D5E4E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D43BE">
        <w:rPr>
          <w:rFonts w:ascii="Times New Roman" w:hAnsi="Times New Roman"/>
          <w:b/>
          <w:sz w:val="24"/>
          <w:szCs w:val="24"/>
        </w:rPr>
        <w:t>Основни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b/>
          <w:sz w:val="24"/>
          <w:szCs w:val="24"/>
        </w:rPr>
        <w:t>квантитативни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b/>
          <w:sz w:val="24"/>
          <w:szCs w:val="24"/>
        </w:rPr>
        <w:t>подаци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 xml:space="preserve"> о </w:t>
      </w:r>
      <w:proofErr w:type="spellStart"/>
      <w:r w:rsidRPr="00ED43BE">
        <w:rPr>
          <w:rFonts w:ascii="Times New Roman" w:hAnsi="Times New Roman"/>
          <w:b/>
          <w:sz w:val="24"/>
          <w:szCs w:val="24"/>
        </w:rPr>
        <w:t>програму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b/>
          <w:sz w:val="24"/>
          <w:szCs w:val="24"/>
        </w:rPr>
        <w:t>су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>:</w:t>
      </w:r>
    </w:p>
    <w:p w:rsidR="006D5E4E" w:rsidRPr="00ED43BE" w:rsidRDefault="006D5E4E" w:rsidP="006D5E4E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ED43BE">
        <w:rPr>
          <w:rFonts w:ascii="Times New Roman" w:hAnsi="Times New Roman"/>
          <w:sz w:val="24"/>
          <w:szCs w:val="24"/>
          <w:lang w:val="ru-RU"/>
        </w:rPr>
        <w:t>Назив дипломе</w:t>
      </w:r>
      <w:r w:rsidRPr="00ED43BE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ED43BE">
        <w:rPr>
          <w:rFonts w:ascii="Times New Roman" w:hAnsi="Times New Roman"/>
          <w:b/>
          <w:sz w:val="24"/>
          <w:szCs w:val="24"/>
        </w:rPr>
        <w:t>Мастер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b/>
          <w:sz w:val="24"/>
          <w:szCs w:val="24"/>
        </w:rPr>
        <w:t>политиколог</w:t>
      </w:r>
      <w:proofErr w:type="spellEnd"/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r w:rsidRPr="00ED43BE">
        <w:rPr>
          <w:rFonts w:ascii="Times New Roman" w:hAnsi="Times New Roman"/>
          <w:sz w:val="24"/>
          <w:szCs w:val="24"/>
          <w:lang w:val="sr-Cyrl-CS"/>
        </w:rPr>
        <w:t>Да ли је у складу са листом НСВО: ДА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студијском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</w:t>
      </w:r>
      <w:r w:rsidR="00ED43BE" w:rsidRPr="00ED43BE">
        <w:rPr>
          <w:rFonts w:ascii="Times New Roman" w:hAnsi="Times New Roman"/>
          <w:sz w:val="24"/>
          <w:szCs w:val="24"/>
        </w:rPr>
        <w:t>7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пуним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радним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</w:t>
      </w:r>
      <w:r w:rsidR="00ED43BE" w:rsidRPr="00ED43BE">
        <w:rPr>
          <w:rFonts w:ascii="Times New Roman" w:hAnsi="Times New Roman"/>
          <w:sz w:val="24"/>
          <w:szCs w:val="24"/>
        </w:rPr>
        <w:t>7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непуним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радним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0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r w:rsidRPr="00ED43BE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ED43BE">
        <w:rPr>
          <w:rFonts w:ascii="Times New Roman" w:hAnsi="Times New Roman"/>
          <w:sz w:val="24"/>
          <w:szCs w:val="24"/>
        </w:rPr>
        <w:t xml:space="preserve"> = 0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студијском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</w:t>
      </w:r>
      <w:r w:rsidR="00ED43BE" w:rsidRPr="00ED43BE">
        <w:rPr>
          <w:rFonts w:ascii="Times New Roman" w:hAnsi="Times New Roman"/>
          <w:sz w:val="24"/>
          <w:szCs w:val="24"/>
        </w:rPr>
        <w:t>3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пуним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радним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</w:t>
      </w:r>
      <w:r w:rsidRPr="00ED43B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D43BE" w:rsidRPr="00ED43BE">
        <w:rPr>
          <w:rFonts w:ascii="Times New Roman" w:hAnsi="Times New Roman"/>
          <w:sz w:val="24"/>
          <w:szCs w:val="24"/>
        </w:rPr>
        <w:t>3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непуним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радним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</w:t>
      </w:r>
      <w:r w:rsidRPr="00ED43B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D43BE">
        <w:rPr>
          <w:rFonts w:ascii="Times New Roman" w:hAnsi="Times New Roman"/>
          <w:sz w:val="24"/>
          <w:szCs w:val="24"/>
        </w:rPr>
        <w:t xml:space="preserve">0 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r w:rsidRPr="00ED43BE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ED43BE">
        <w:rPr>
          <w:rFonts w:ascii="Times New Roman" w:hAnsi="Times New Roman"/>
          <w:sz w:val="24"/>
          <w:szCs w:val="24"/>
        </w:rPr>
        <w:t xml:space="preserve"> = 0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Трајање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</w:t>
      </w:r>
      <w:r w:rsidRPr="00ED43BE">
        <w:rPr>
          <w:rFonts w:ascii="Times New Roman" w:hAnsi="Times New Roman"/>
          <w:sz w:val="24"/>
          <w:szCs w:val="24"/>
          <w:lang w:val="sr-Cyrl-CS"/>
        </w:rPr>
        <w:t>1</w:t>
      </w:r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годин</w:t>
      </w:r>
      <w:proofErr w:type="spellEnd"/>
      <w:r w:rsidRPr="00ED43BE">
        <w:rPr>
          <w:rFonts w:ascii="Times New Roman" w:hAnsi="Times New Roman"/>
          <w:sz w:val="24"/>
          <w:szCs w:val="24"/>
          <w:lang w:val="sr-Cyrl-CS"/>
        </w:rPr>
        <w:t>а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ЕСПБ </w:t>
      </w:r>
      <w:proofErr w:type="spellStart"/>
      <w:r w:rsidRPr="00ED43BE">
        <w:rPr>
          <w:rFonts w:ascii="Times New Roman" w:hAnsi="Times New Roman"/>
          <w:sz w:val="24"/>
          <w:szCs w:val="24"/>
        </w:rPr>
        <w:t>бодова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</w:t>
      </w:r>
      <w:r w:rsidRPr="00ED43BE">
        <w:rPr>
          <w:rFonts w:ascii="Times New Roman" w:hAnsi="Times New Roman"/>
          <w:sz w:val="24"/>
          <w:szCs w:val="24"/>
          <w:lang w:val="sr-Cyrl-CS"/>
        </w:rPr>
        <w:t>60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студената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25</w:t>
      </w:r>
    </w:p>
    <w:p w:rsidR="006D5E4E" w:rsidRPr="00ED43BE" w:rsidRDefault="006D5E4E" w:rsidP="006D5E4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Просечан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број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часова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активне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недељно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години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</w:t>
      </w:r>
    </w:p>
    <w:tbl>
      <w:tblPr>
        <w:tblW w:w="5910" w:type="dxa"/>
        <w:tblLayout w:type="fixed"/>
        <w:tblLook w:val="04A0"/>
      </w:tblPr>
      <w:tblGrid>
        <w:gridCol w:w="5910"/>
      </w:tblGrid>
      <w:tr w:rsidR="00ED43BE" w:rsidRPr="00E72C7D" w:rsidTr="00467B06">
        <w:trPr>
          <w:trHeight w:val="270"/>
        </w:trPr>
        <w:tc>
          <w:tcPr>
            <w:tcW w:w="5910" w:type="dxa"/>
            <w:noWrap/>
            <w:hideMark/>
          </w:tcPr>
          <w:p w:rsidR="00ED43BE" w:rsidRPr="0042379C" w:rsidRDefault="00ED43BE" w:rsidP="00602E8B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  <w:r w:rsidRPr="0042379C">
              <w:rPr>
                <w:rFonts w:ascii="Courier New" w:hAnsi="Courier New" w:cs="Courier New"/>
              </w:rPr>
              <w:t>8.00 +  5.00 +  0.00 +  7.00 = 20.00</w:t>
            </w:r>
          </w:p>
        </w:tc>
      </w:tr>
      <w:tr w:rsidR="00ED43BE" w:rsidRPr="00E72C7D" w:rsidTr="00467B06">
        <w:trPr>
          <w:trHeight w:val="270"/>
        </w:trPr>
        <w:tc>
          <w:tcPr>
            <w:tcW w:w="5910" w:type="dxa"/>
            <w:noWrap/>
            <w:hideMark/>
          </w:tcPr>
          <w:p w:rsidR="00ED43BE" w:rsidRPr="0042379C" w:rsidRDefault="00ED43BE" w:rsidP="00602E8B">
            <w:pPr>
              <w:rPr>
                <w:rFonts w:ascii="Courier New" w:hAnsi="Courier New" w:cs="Courier New"/>
              </w:rPr>
            </w:pPr>
            <w:r w:rsidRPr="0042379C">
              <w:rPr>
                <w:rFonts w:ascii="Courier New" w:hAnsi="Courier New" w:cs="Courier New"/>
              </w:rPr>
              <w:t xml:space="preserve"> 8.00 +  4.60 +  0.00 +  7.40 = 20.00</w:t>
            </w:r>
          </w:p>
        </w:tc>
      </w:tr>
    </w:tbl>
    <w:p w:rsidR="006D5E4E" w:rsidRPr="00ED43BE" w:rsidRDefault="006D5E4E" w:rsidP="006D5E4E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ED43BE">
        <w:rPr>
          <w:rFonts w:ascii="Times New Roman" w:hAnsi="Times New Roman"/>
          <w:sz w:val="24"/>
          <w:szCs w:val="24"/>
          <w:lang w:val="ru-RU"/>
        </w:rPr>
        <w:t>Просечан број</w:t>
      </w:r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часова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предавања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недељно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години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= I </w:t>
      </w:r>
      <w:r w:rsidRPr="00ED43BE">
        <w:rPr>
          <w:rFonts w:ascii="Times New Roman" w:hAnsi="Times New Roman"/>
          <w:sz w:val="24"/>
          <w:szCs w:val="24"/>
          <w:lang w:val="ru-RU"/>
        </w:rPr>
        <w:t>- (</w:t>
      </w:r>
      <w:r w:rsidRPr="00ED43BE">
        <w:rPr>
          <w:rFonts w:ascii="Times New Roman" w:hAnsi="Times New Roman"/>
          <w:sz w:val="24"/>
          <w:szCs w:val="24"/>
        </w:rPr>
        <w:t>8.00</w:t>
      </w:r>
      <w:r w:rsidRPr="00ED43BE">
        <w:rPr>
          <w:rFonts w:ascii="Times New Roman" w:hAnsi="Times New Roman"/>
          <w:sz w:val="24"/>
          <w:szCs w:val="24"/>
          <w:lang w:val="ru-RU"/>
        </w:rPr>
        <w:t>+</w:t>
      </w:r>
      <w:r w:rsidR="00ED43BE" w:rsidRPr="00ED43BE">
        <w:rPr>
          <w:rFonts w:ascii="Times New Roman" w:hAnsi="Times New Roman"/>
          <w:sz w:val="24"/>
          <w:szCs w:val="24"/>
          <w:lang w:val="sr-Cyrl-CS"/>
        </w:rPr>
        <w:t>8</w:t>
      </w:r>
      <w:r w:rsidRPr="00ED43BE">
        <w:rPr>
          <w:rFonts w:ascii="Times New Roman" w:hAnsi="Times New Roman"/>
          <w:sz w:val="24"/>
          <w:szCs w:val="24"/>
          <w:lang w:val="sr-Cyrl-CS"/>
        </w:rPr>
        <w:t>.</w:t>
      </w:r>
      <w:r w:rsidRPr="00ED43BE">
        <w:rPr>
          <w:rFonts w:ascii="Times New Roman" w:hAnsi="Times New Roman"/>
          <w:sz w:val="24"/>
          <w:szCs w:val="24"/>
        </w:rPr>
        <w:t>00</w:t>
      </w:r>
      <w:r w:rsidRPr="00ED43BE">
        <w:rPr>
          <w:rFonts w:ascii="Times New Roman" w:hAnsi="Times New Roman"/>
          <w:sz w:val="24"/>
          <w:szCs w:val="24"/>
          <w:lang w:val="ru-RU"/>
        </w:rPr>
        <w:t>)/2=</w:t>
      </w:r>
      <w:r w:rsidR="00ED43BE" w:rsidRPr="00ED43BE">
        <w:rPr>
          <w:rFonts w:ascii="Times New Roman" w:hAnsi="Times New Roman"/>
          <w:sz w:val="24"/>
          <w:szCs w:val="24"/>
          <w:lang w:val="sr-Cyrl-CS"/>
        </w:rPr>
        <w:t>8</w:t>
      </w:r>
      <w:r w:rsidRPr="00ED43BE">
        <w:rPr>
          <w:rFonts w:ascii="Times New Roman" w:hAnsi="Times New Roman"/>
          <w:sz w:val="24"/>
          <w:szCs w:val="24"/>
          <w:lang w:val="sr-Cyrl-CS"/>
        </w:rPr>
        <w:t>.</w:t>
      </w:r>
      <w:r w:rsidRPr="00ED43BE">
        <w:rPr>
          <w:rFonts w:ascii="Times New Roman" w:hAnsi="Times New Roman"/>
          <w:sz w:val="24"/>
          <w:szCs w:val="24"/>
        </w:rPr>
        <w:t xml:space="preserve">00, 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Проценти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категоријама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(АО=</w:t>
      </w:r>
      <w:r w:rsidRPr="00ED43BE">
        <w:rPr>
          <w:rFonts w:ascii="Times New Roman" w:hAnsi="Times New Roman"/>
          <w:sz w:val="24"/>
          <w:szCs w:val="24"/>
          <w:lang w:val="sr-Cyrl-CS"/>
        </w:rPr>
        <w:t>0</w:t>
      </w:r>
      <w:r w:rsidRPr="00ED43BE">
        <w:rPr>
          <w:rFonts w:ascii="Times New Roman" w:hAnsi="Times New Roman"/>
          <w:sz w:val="24"/>
          <w:szCs w:val="24"/>
        </w:rPr>
        <w:t>, ТМ=</w:t>
      </w:r>
      <w:r w:rsidRPr="00ED43BE">
        <w:rPr>
          <w:rFonts w:ascii="Times New Roman" w:hAnsi="Times New Roman"/>
          <w:sz w:val="24"/>
          <w:szCs w:val="24"/>
          <w:lang w:val="sr-Cyrl-CS"/>
        </w:rPr>
        <w:t>0</w:t>
      </w:r>
      <w:r w:rsidRPr="00ED43BE">
        <w:rPr>
          <w:rFonts w:ascii="Times New Roman" w:hAnsi="Times New Roman"/>
          <w:sz w:val="24"/>
          <w:szCs w:val="24"/>
        </w:rPr>
        <w:t>, С=</w:t>
      </w:r>
      <w:r w:rsidRPr="00ED43BE">
        <w:rPr>
          <w:rFonts w:ascii="Times New Roman" w:hAnsi="Times New Roman"/>
          <w:sz w:val="24"/>
          <w:szCs w:val="24"/>
          <w:lang w:val="sr-Cyrl-CS"/>
        </w:rPr>
        <w:t>0</w:t>
      </w:r>
      <w:r w:rsidRPr="00ED43BE">
        <w:rPr>
          <w:rFonts w:ascii="Times New Roman" w:hAnsi="Times New Roman"/>
          <w:sz w:val="24"/>
          <w:szCs w:val="24"/>
        </w:rPr>
        <w:t>, СA=</w:t>
      </w:r>
      <w:r w:rsidRPr="00ED43BE">
        <w:rPr>
          <w:rFonts w:ascii="Times New Roman" w:hAnsi="Times New Roman"/>
          <w:sz w:val="24"/>
          <w:szCs w:val="24"/>
          <w:lang w:val="sr-Cyrl-CS"/>
        </w:rPr>
        <w:t>0</w:t>
      </w:r>
      <w:r w:rsidRPr="00ED43BE">
        <w:rPr>
          <w:rFonts w:ascii="Times New Roman" w:hAnsi="Times New Roman"/>
          <w:sz w:val="24"/>
          <w:szCs w:val="24"/>
        </w:rPr>
        <w:t xml:space="preserve">)     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before="6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ED43BE">
        <w:rPr>
          <w:rFonts w:ascii="Times New Roman" w:hAnsi="Times New Roman"/>
          <w:sz w:val="24"/>
          <w:szCs w:val="24"/>
        </w:rPr>
        <w:t>=</w:t>
      </w:r>
      <w:r w:rsidRPr="00ED43BE">
        <w:rPr>
          <w:rFonts w:ascii="Times New Roman" w:hAnsi="Times New Roman"/>
          <w:b/>
          <w:sz w:val="24"/>
          <w:szCs w:val="24"/>
        </w:rPr>
        <w:t>1.</w:t>
      </w:r>
      <w:r w:rsidR="00ED43BE" w:rsidRPr="00ED43BE">
        <w:rPr>
          <w:rFonts w:ascii="Times New Roman" w:hAnsi="Times New Roman"/>
          <w:b/>
          <w:sz w:val="24"/>
          <w:szCs w:val="24"/>
        </w:rPr>
        <w:t>6</w:t>
      </w:r>
      <w:r w:rsidRPr="00ED43BE">
        <w:rPr>
          <w:rFonts w:ascii="Times New Roman" w:hAnsi="Times New Roman"/>
          <w:b/>
          <w:sz w:val="24"/>
          <w:szCs w:val="24"/>
        </w:rPr>
        <w:t>4</w:t>
      </w:r>
      <w:r w:rsidRPr="00ED43BE">
        <w:rPr>
          <w:rFonts w:ascii="Times New Roman" w:hAnsi="Times New Roman"/>
          <w:sz w:val="24"/>
          <w:szCs w:val="24"/>
        </w:rPr>
        <w:t xml:space="preserve"> 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D43BE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ED43BE">
        <w:rPr>
          <w:rFonts w:ascii="Times New Roman" w:hAnsi="Times New Roman"/>
          <w:sz w:val="24"/>
          <w:szCs w:val="24"/>
        </w:rPr>
        <w:t>=</w:t>
      </w:r>
      <w:r w:rsidRPr="00ED43BE">
        <w:rPr>
          <w:rFonts w:ascii="Times New Roman" w:hAnsi="Times New Roman"/>
          <w:b/>
          <w:sz w:val="24"/>
          <w:szCs w:val="24"/>
        </w:rPr>
        <w:t>5.57</w:t>
      </w:r>
      <w:r w:rsidRPr="00ED43BE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before="6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lastRenderedPageBreak/>
        <w:t>Просечно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= </w:t>
      </w:r>
      <w:r w:rsidRPr="00ED43BE">
        <w:rPr>
          <w:rFonts w:ascii="Times New Roman" w:hAnsi="Times New Roman"/>
          <w:b/>
          <w:sz w:val="24"/>
          <w:szCs w:val="24"/>
        </w:rPr>
        <w:t>1.</w:t>
      </w:r>
      <w:r w:rsidR="00ED43BE" w:rsidRPr="00ED43BE">
        <w:rPr>
          <w:rFonts w:ascii="Times New Roman" w:hAnsi="Times New Roman"/>
          <w:b/>
          <w:sz w:val="24"/>
          <w:szCs w:val="24"/>
        </w:rPr>
        <w:t>75</w:t>
      </w:r>
      <w:r w:rsidRPr="00ED43BE">
        <w:rPr>
          <w:rFonts w:ascii="Times New Roman" w:hAnsi="Times New Roman"/>
          <w:b/>
          <w:sz w:val="24"/>
          <w:szCs w:val="24"/>
        </w:rPr>
        <w:t xml:space="preserve"> 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D43BE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на</w:t>
      </w:r>
      <w:proofErr w:type="spellEnd"/>
      <w:r w:rsidRPr="00ED43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D43BE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ED43BE">
        <w:rPr>
          <w:rFonts w:ascii="Times New Roman" w:hAnsi="Times New Roman"/>
          <w:b/>
          <w:sz w:val="24"/>
          <w:szCs w:val="24"/>
        </w:rPr>
        <w:t>=10.33</w:t>
      </w:r>
      <w:r w:rsidRPr="00ED43BE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ED43BE">
        <w:rPr>
          <w:rFonts w:ascii="Times New Roman" w:hAnsi="Times New Roman"/>
          <w:sz w:val="24"/>
          <w:szCs w:val="24"/>
          <w:lang w:val="sr-Cyrl-CS"/>
        </w:rPr>
        <w:t xml:space="preserve">Проценат часова предавања који изводе наставници са 100% радног времена = </w:t>
      </w:r>
      <w:r w:rsidRPr="00ED43BE">
        <w:rPr>
          <w:rFonts w:ascii="Times New Roman" w:hAnsi="Times New Roman"/>
          <w:sz w:val="24"/>
          <w:szCs w:val="24"/>
        </w:rPr>
        <w:t>100</w:t>
      </w:r>
    </w:p>
    <w:p w:rsidR="006D5E4E" w:rsidRPr="00ED43BE" w:rsidRDefault="006D5E4E" w:rsidP="006D5E4E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ED43BE">
        <w:rPr>
          <w:rFonts w:ascii="Times New Roman" w:hAnsi="Times New Roman"/>
          <w:sz w:val="24"/>
          <w:szCs w:val="24"/>
          <w:lang w:val="ru-RU"/>
        </w:rPr>
        <w:t xml:space="preserve">Број библиотечких јединица релевантних за студијски програм = </w:t>
      </w:r>
      <w:r w:rsidRPr="00ED43BE">
        <w:rPr>
          <w:rFonts w:ascii="Times New Roman" w:hAnsi="Times New Roman"/>
          <w:sz w:val="24"/>
          <w:szCs w:val="24"/>
        </w:rPr>
        <w:t>364</w:t>
      </w:r>
    </w:p>
    <w:p w:rsidR="006D5E4E" w:rsidRPr="00E72C7D" w:rsidRDefault="006D5E4E" w:rsidP="006D5E4E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highlight w:val="yellow"/>
          <w:lang w:val="sr-Cyrl-CS"/>
        </w:rPr>
      </w:pPr>
    </w:p>
    <w:p w:rsidR="00D7318F" w:rsidRPr="00D7318F" w:rsidRDefault="006D5E4E" w:rsidP="00D7318F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ED43BE">
        <w:rPr>
          <w:rFonts w:ascii="Times New Roman" w:eastAsia="Times New Roman" w:hAnsi="Times New Roman"/>
          <w:sz w:val="24"/>
          <w:szCs w:val="24"/>
          <w:lang w:val="ru-RU"/>
        </w:rPr>
        <w:t xml:space="preserve">Студијски програм </w:t>
      </w:r>
      <w:r w:rsidRPr="00ED43BE">
        <w:rPr>
          <w:rFonts w:ascii="Times New Roman" w:hAnsi="Times New Roman"/>
          <w:b/>
          <w:sz w:val="24"/>
          <w:szCs w:val="24"/>
        </w:rPr>
        <w:t>Mастер</w:t>
      </w:r>
      <w:r w:rsidRPr="00ED43B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ED43BE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ED43BE">
        <w:rPr>
          <w:rFonts w:ascii="Times New Roman" w:hAnsi="Times New Roman"/>
          <w:sz w:val="24"/>
          <w:lang w:val="sr-Cyrl-CS"/>
        </w:rPr>
        <w:t xml:space="preserve"> </w:t>
      </w:r>
      <w:r w:rsidRPr="00ED43BE">
        <w:rPr>
          <w:rFonts w:ascii="Times New Roman" w:eastAsia="Times New Roman" w:hAnsi="Times New Roman"/>
          <w:sz w:val="24"/>
          <w:szCs w:val="24"/>
          <w:lang w:val="sr-Cyrl-CS"/>
        </w:rPr>
        <w:t>(</w:t>
      </w:r>
      <w:r w:rsidRPr="00ED43BE">
        <w:rPr>
          <w:rFonts w:ascii="Times New Roman" w:eastAsia="Times New Roman" w:hAnsi="Times New Roman"/>
          <w:sz w:val="24"/>
          <w:szCs w:val="24"/>
          <w:lang w:val="ru-RU"/>
        </w:rPr>
        <w:t xml:space="preserve">60 ЕСПБ) формиран је у складу са принципима дефинисаним Законом о високом образовању Републике Србије као и Болоњском декларацијом, садржи све законом предвиђене елементе и има предвиђени број ЕСПБ бодова. </w:t>
      </w:r>
      <w:proofErr w:type="spellStart"/>
      <w:proofErr w:type="gramStart"/>
      <w:r w:rsidR="00D7318F" w:rsidRPr="00D7318F">
        <w:rPr>
          <w:rFonts w:ascii="Times New Roman" w:hAnsi="Times New Roman"/>
          <w:sz w:val="24"/>
          <w:szCs w:val="24"/>
        </w:rPr>
        <w:t>Бодови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се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стичу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кроз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полагање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испита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на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обавезним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изборним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предметима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израдом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два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СИР-а и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одбраном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завршног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мастер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D7318F">
        <w:rPr>
          <w:rFonts w:ascii="Times New Roman" w:hAnsi="Times New Roman"/>
          <w:sz w:val="24"/>
          <w:szCs w:val="24"/>
        </w:rPr>
        <w:t>рада</w:t>
      </w:r>
      <w:proofErr w:type="spellEnd"/>
      <w:r w:rsidR="00D7318F" w:rsidRPr="00D7318F">
        <w:rPr>
          <w:rFonts w:ascii="Times New Roman" w:hAnsi="Times New Roman"/>
          <w:sz w:val="24"/>
          <w:szCs w:val="24"/>
        </w:rPr>
        <w:t>.</w:t>
      </w:r>
      <w:proofErr w:type="gramEnd"/>
    </w:p>
    <w:p w:rsidR="006D5E4E" w:rsidRPr="00D7318F" w:rsidRDefault="006D5E4E" w:rsidP="006D5E4E">
      <w:pPr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D43BE">
        <w:rPr>
          <w:rFonts w:ascii="Times New Roman" w:hAnsi="Times New Roman"/>
          <w:sz w:val="24"/>
          <w:szCs w:val="24"/>
          <w:lang w:val="sr-Cyrl-CS"/>
        </w:rPr>
        <w:t xml:space="preserve">Сврха студијског програма </w:t>
      </w:r>
      <w:r w:rsidRPr="00ED43BE">
        <w:rPr>
          <w:rFonts w:ascii="Times New Roman" w:hAnsi="Times New Roman"/>
          <w:b/>
          <w:sz w:val="24"/>
          <w:szCs w:val="24"/>
        </w:rPr>
        <w:t>Mастер</w:t>
      </w:r>
      <w:r w:rsidRPr="00ED43B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ED43BE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ED43B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ED43BE">
        <w:rPr>
          <w:rFonts w:ascii="Times New Roman" w:hAnsi="Times New Roman"/>
          <w:sz w:val="24"/>
          <w:szCs w:val="24"/>
          <w:lang w:val="ru-RU"/>
        </w:rPr>
        <w:t xml:space="preserve">је јасно и недвосмислено формулисана. </w:t>
      </w:r>
      <w:r w:rsidR="00D7318F" w:rsidRPr="00D7318F">
        <w:rPr>
          <w:rFonts w:ascii="Times New Roman" w:hAnsi="Times New Roman"/>
          <w:sz w:val="24"/>
          <w:szCs w:val="24"/>
          <w:lang w:val="sr-Cyrl-CS"/>
        </w:rPr>
        <w:t>Сврха прогр</w:t>
      </w:r>
      <w:r w:rsidR="00D7318F" w:rsidRPr="00D7318F">
        <w:rPr>
          <w:rFonts w:ascii="Times New Roman" w:hAnsi="Times New Roman"/>
          <w:sz w:val="24"/>
          <w:szCs w:val="24"/>
        </w:rPr>
        <w:t>a</w:t>
      </w:r>
      <w:r w:rsidR="00D7318F" w:rsidRPr="00D7318F">
        <w:rPr>
          <w:rFonts w:ascii="Times New Roman" w:hAnsi="Times New Roman"/>
          <w:sz w:val="24"/>
          <w:szCs w:val="24"/>
          <w:lang w:val="sr-Cyrl-CS"/>
        </w:rPr>
        <w:t>ма јесте да оспособи полазнике за разумевање улоге религије у политици. Дипломирани мастери треба ду буду  упознати са  политичким капацитетима религија и да буду у стању да процењују ка</w:t>
      </w:r>
      <w:r w:rsidR="00D7318F">
        <w:rPr>
          <w:rFonts w:ascii="Times New Roman" w:hAnsi="Times New Roman"/>
          <w:sz w:val="24"/>
          <w:szCs w:val="24"/>
          <w:lang w:val="sr-Cyrl-CS"/>
        </w:rPr>
        <w:t>к</w:t>
      </w:r>
      <w:r w:rsidR="00D7318F" w:rsidRPr="00D7318F">
        <w:rPr>
          <w:rFonts w:ascii="Times New Roman" w:hAnsi="Times New Roman"/>
          <w:sz w:val="24"/>
          <w:szCs w:val="24"/>
          <w:lang w:val="sr-Cyrl-CS"/>
        </w:rPr>
        <w:t>о ће се ти капацитети одразити у политичком животу земље и света.</w:t>
      </w:r>
    </w:p>
    <w:p w:rsidR="001646F5" w:rsidRPr="001646F5" w:rsidRDefault="006D5E4E" w:rsidP="001646F5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7318F">
        <w:rPr>
          <w:rFonts w:ascii="Times New Roman" w:hAnsi="Times New Roman"/>
          <w:bCs/>
          <w:sz w:val="24"/>
          <w:szCs w:val="24"/>
          <w:lang w:val="sr-Cyrl-CS"/>
        </w:rPr>
        <w:t xml:space="preserve">Циљеви студијског програма </w:t>
      </w:r>
      <w:r w:rsidRPr="00D7318F">
        <w:rPr>
          <w:rFonts w:ascii="Times New Roman" w:hAnsi="Times New Roman"/>
          <w:b/>
          <w:sz w:val="24"/>
          <w:szCs w:val="24"/>
        </w:rPr>
        <w:t>Mастер</w:t>
      </w:r>
      <w:r w:rsidRPr="00D7318F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D7318F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D7318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318F">
        <w:rPr>
          <w:rFonts w:ascii="Times New Roman" w:hAnsi="Times New Roman"/>
          <w:bCs/>
          <w:sz w:val="24"/>
          <w:szCs w:val="24"/>
          <w:lang w:val="sr-Cyrl-CS"/>
        </w:rPr>
        <w:t xml:space="preserve">су јасно </w:t>
      </w:r>
      <w:r w:rsidRPr="001646F5">
        <w:rPr>
          <w:rFonts w:ascii="Times New Roman" w:hAnsi="Times New Roman"/>
          <w:bCs/>
          <w:sz w:val="24"/>
          <w:szCs w:val="24"/>
          <w:lang w:val="sr-Cyrl-CS"/>
        </w:rPr>
        <w:t>формулисани</w:t>
      </w:r>
      <w:r w:rsidR="00D7318F" w:rsidRPr="001646F5">
        <w:rPr>
          <w:rFonts w:ascii="Times New Roman" w:hAnsi="Times New Roman"/>
          <w:bCs/>
          <w:sz w:val="24"/>
          <w:szCs w:val="24"/>
          <w:lang w:val="sr-Cyrl-CS"/>
        </w:rPr>
        <w:t>.</w:t>
      </w:r>
      <w:r w:rsidRPr="001646F5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proofErr w:type="spellStart"/>
      <w:r w:rsidR="00D7318F" w:rsidRPr="001646F5">
        <w:rPr>
          <w:rFonts w:ascii="Times New Roman" w:hAnsi="Times New Roman"/>
          <w:sz w:val="24"/>
          <w:szCs w:val="24"/>
        </w:rPr>
        <w:t>Општи</w:t>
      </w:r>
      <w:proofErr w:type="spellEnd"/>
      <w:r w:rsidR="00D7318F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1646F5">
        <w:rPr>
          <w:rFonts w:ascii="Times New Roman" w:hAnsi="Times New Roman"/>
          <w:sz w:val="24"/>
          <w:szCs w:val="24"/>
        </w:rPr>
        <w:t>циљ</w:t>
      </w:r>
      <w:proofErr w:type="spellEnd"/>
      <w:r w:rsidR="00D7318F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1646F5">
        <w:rPr>
          <w:rFonts w:ascii="Times New Roman" w:hAnsi="Times New Roman"/>
          <w:sz w:val="24"/>
          <w:szCs w:val="24"/>
        </w:rPr>
        <w:t>студијског</w:t>
      </w:r>
      <w:proofErr w:type="spellEnd"/>
      <w:r w:rsidR="00D7318F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318F" w:rsidRPr="001646F5">
        <w:rPr>
          <w:rFonts w:ascii="Times New Roman" w:hAnsi="Times New Roman"/>
          <w:sz w:val="24"/>
          <w:szCs w:val="24"/>
        </w:rPr>
        <w:t>програма</w:t>
      </w:r>
      <w:proofErr w:type="spellEnd"/>
      <w:r w:rsidR="00D7318F" w:rsidRPr="001646F5">
        <w:rPr>
          <w:rFonts w:ascii="Times New Roman" w:hAnsi="Times New Roman"/>
          <w:sz w:val="24"/>
          <w:szCs w:val="24"/>
        </w:rPr>
        <w:t xml:space="preserve"> је да студенти стекну знања и вештине које су им потребне да врше сложена истраживања из области </w:t>
      </w:r>
      <w:r w:rsidR="001646F5">
        <w:rPr>
          <w:rFonts w:ascii="Times New Roman" w:hAnsi="Times New Roman"/>
          <w:sz w:val="24"/>
          <w:szCs w:val="24"/>
        </w:rPr>
        <w:t>политикологије, са посебнуим освртом на улогу религије у политичком животу</w:t>
      </w:r>
      <w:r w:rsidR="00D7318F" w:rsidRPr="001646F5">
        <w:rPr>
          <w:rFonts w:ascii="Times New Roman" w:hAnsi="Times New Roman"/>
          <w:sz w:val="24"/>
          <w:szCs w:val="24"/>
        </w:rPr>
        <w:t xml:space="preserve">. Други, посебни циљеви су да мастер политиколог процењује политичке капацитете </w:t>
      </w:r>
      <w:proofErr w:type="spellStart"/>
      <w:r w:rsidR="00D7318F" w:rsidRPr="001646F5">
        <w:rPr>
          <w:rFonts w:ascii="Times New Roman" w:hAnsi="Times New Roman"/>
          <w:sz w:val="24"/>
          <w:szCs w:val="24"/>
        </w:rPr>
        <w:t>религије</w:t>
      </w:r>
      <w:proofErr w:type="spellEnd"/>
      <w:r w:rsidR="00D7318F" w:rsidRPr="001646F5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7318F" w:rsidRPr="001646F5">
        <w:rPr>
          <w:rFonts w:ascii="Times New Roman" w:hAnsi="Times New Roman"/>
          <w:sz w:val="24"/>
          <w:szCs w:val="24"/>
        </w:rPr>
        <w:t>да</w:t>
      </w:r>
      <w:proofErr w:type="spellEnd"/>
      <w:r w:rsidR="00D7318F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упозна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јавност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са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последицама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које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ће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одређена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политичка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акција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верских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заједница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изазвати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друштву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и у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политичком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46F5" w:rsidRPr="001646F5">
        <w:rPr>
          <w:rFonts w:ascii="Times New Roman" w:hAnsi="Times New Roman"/>
          <w:sz w:val="24"/>
          <w:szCs w:val="24"/>
        </w:rPr>
        <w:t>животу</w:t>
      </w:r>
      <w:proofErr w:type="spellEnd"/>
      <w:r w:rsidR="001646F5" w:rsidRPr="001646F5">
        <w:rPr>
          <w:rFonts w:ascii="Times New Roman" w:hAnsi="Times New Roman"/>
          <w:sz w:val="24"/>
          <w:szCs w:val="24"/>
        </w:rPr>
        <w:t xml:space="preserve">. </w:t>
      </w:r>
      <w:r w:rsidR="00D7318F" w:rsidRPr="001646F5">
        <w:rPr>
          <w:rFonts w:ascii="Times New Roman" w:hAnsi="Times New Roman"/>
          <w:sz w:val="24"/>
          <w:szCs w:val="24"/>
        </w:rPr>
        <w:t xml:space="preserve"> </w:t>
      </w:r>
    </w:p>
    <w:p w:rsidR="006D5E4E" w:rsidRPr="00E72C7D" w:rsidRDefault="006D5E4E" w:rsidP="006D5E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E72C7D">
        <w:rPr>
          <w:rFonts w:ascii="Times New Roman" w:hAnsi="Times New Roman"/>
          <w:bCs/>
          <w:sz w:val="24"/>
          <w:szCs w:val="24"/>
          <w:highlight w:val="yellow"/>
          <w:lang w:val="sr-Cyrl-CS"/>
        </w:rPr>
        <w:t xml:space="preserve"> </w:t>
      </w:r>
    </w:p>
    <w:p w:rsidR="006D5E4E" w:rsidRPr="008F2BA9" w:rsidRDefault="006D5E4E" w:rsidP="006D5E4E">
      <w:pPr>
        <w:ind w:firstLine="720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proofErr w:type="spellStart"/>
      <w:proofErr w:type="gramStart"/>
      <w:r w:rsidRPr="008F2BA9">
        <w:rPr>
          <w:rFonts w:ascii="Times New Roman" w:hAnsi="Times New Roman"/>
          <w:sz w:val="24"/>
          <w:szCs w:val="24"/>
        </w:rPr>
        <w:t>Компетенције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које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стичу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оконачањем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студијског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јасно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приказане</w:t>
      </w:r>
      <w:proofErr w:type="spellEnd"/>
      <w:r w:rsidRPr="008F2BA9">
        <w:rPr>
          <w:rFonts w:ascii="Times New Roman" w:hAnsi="Times New Roman"/>
          <w:sz w:val="24"/>
          <w:szCs w:val="24"/>
        </w:rPr>
        <w:t>.</w:t>
      </w:r>
      <w:proofErr w:type="gram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Савладавањем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студијског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програма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студенти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треба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стекну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општу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слику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утицаја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религије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политику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8F2BA9" w:rsidRPr="008F2BA9">
        <w:rPr>
          <w:rFonts w:ascii="Times New Roman" w:hAnsi="Times New Roman"/>
          <w:sz w:val="24"/>
          <w:szCs w:val="24"/>
        </w:rPr>
        <w:t>Поред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тог</w:t>
      </w:r>
      <w:r w:rsidR="00B91269">
        <w:rPr>
          <w:rFonts w:ascii="Times New Roman" w:hAnsi="Times New Roman"/>
          <w:sz w:val="24"/>
          <w:szCs w:val="24"/>
        </w:rPr>
        <w:t>a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студенти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ће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бити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оспособљени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буду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компетентни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стручњаци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за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подобласт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политикологије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религије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>.</w:t>
      </w:r>
      <w:proofErr w:type="gram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8F2BA9" w:rsidRPr="008F2BA9">
        <w:rPr>
          <w:rFonts w:ascii="Times New Roman" w:hAnsi="Times New Roman"/>
          <w:sz w:val="24"/>
          <w:szCs w:val="24"/>
        </w:rPr>
        <w:t>Опште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B91269" w:rsidRPr="008F2BA9">
        <w:rPr>
          <w:rFonts w:ascii="Times New Roman" w:hAnsi="Times New Roman"/>
          <w:sz w:val="24"/>
          <w:szCs w:val="24"/>
        </w:rPr>
        <w:t>предметн</w:t>
      </w:r>
      <w:r w:rsidR="00B91269">
        <w:rPr>
          <w:rFonts w:ascii="Times New Roman" w:hAnsi="Times New Roman"/>
          <w:sz w:val="24"/>
          <w:szCs w:val="24"/>
        </w:rPr>
        <w:t>o</w:t>
      </w:r>
      <w:proofErr w:type="spellEnd"/>
      <w:r w:rsidR="00B9126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специфично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компетенције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усклађене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структуром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садржајем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студијског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програма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прецизно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описане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усклађене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исходима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>.</w:t>
      </w:r>
      <w:proofErr w:type="gramEnd"/>
      <w:r w:rsidR="008F2BA9" w:rsidRPr="008F2BA9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Дефинисани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услови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поступци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који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неопходни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за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r w:rsidR="00B91269">
        <w:rPr>
          <w:rFonts w:ascii="Times New Roman" w:hAnsi="Times New Roman"/>
          <w:sz w:val="24"/>
          <w:szCs w:val="24"/>
          <w:lang/>
        </w:rPr>
        <w:t>окончање</w:t>
      </w:r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студија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они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доступни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увиду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јавности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F2BA9" w:rsidRPr="008F2BA9"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усклађени</w:t>
      </w:r>
      <w:proofErr w:type="spellEnd"/>
      <w:proofErr w:type="gram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циљевима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садржајем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обимом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студијск</w:t>
      </w:r>
      <w:proofErr w:type="spellEnd"/>
      <w:r w:rsidR="00B91269">
        <w:rPr>
          <w:rFonts w:ascii="Times New Roman" w:hAnsi="Times New Roman"/>
          <w:sz w:val="24"/>
          <w:szCs w:val="24"/>
          <w:lang/>
        </w:rPr>
        <w:t>ог</w:t>
      </w:r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програма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8F2BA9" w:rsidRPr="008F2BA9">
        <w:rPr>
          <w:rFonts w:ascii="Times New Roman" w:hAnsi="Times New Roman"/>
          <w:sz w:val="24"/>
          <w:szCs w:val="24"/>
        </w:rPr>
        <w:t>Приложен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шаблон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додатка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дипломе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који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стандардан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>.</w:t>
      </w:r>
      <w:proofErr w:type="gramEnd"/>
      <w:r w:rsidRPr="008F2BA9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</w:p>
    <w:p w:rsidR="008F2BA9" w:rsidRPr="005E74CB" w:rsidRDefault="006D5E4E" w:rsidP="008F2BA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F2BA9">
        <w:rPr>
          <w:rFonts w:ascii="Times New Roman" w:eastAsia="TimesNewRoman" w:hAnsi="Times New Roman"/>
          <w:sz w:val="24"/>
          <w:szCs w:val="24"/>
          <w:lang w:val="sr-Latn-CS"/>
        </w:rPr>
        <w:t xml:space="preserve">Структура курикулума студијског програма </w:t>
      </w:r>
      <w:proofErr w:type="spellStart"/>
      <w:r w:rsidRPr="008F2BA9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Pr="008F2BA9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proofErr w:type="spellStart"/>
      <w:r w:rsidRPr="008F2BA9">
        <w:rPr>
          <w:rFonts w:ascii="Times New Roman" w:hAnsi="Times New Roman"/>
          <w:b/>
          <w:sz w:val="24"/>
          <w:szCs w:val="24"/>
        </w:rPr>
        <w:t>колошке</w:t>
      </w:r>
      <w:proofErr w:type="spellEnd"/>
      <w:r w:rsidRPr="008F2BA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b/>
          <w:sz w:val="24"/>
          <w:szCs w:val="24"/>
        </w:rPr>
        <w:t>студије</w:t>
      </w:r>
      <w:proofErr w:type="spellEnd"/>
      <w:r w:rsidRPr="008F2BA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b/>
          <w:sz w:val="24"/>
          <w:szCs w:val="24"/>
        </w:rPr>
        <w:t>религије</w:t>
      </w:r>
      <w:proofErr w:type="spellEnd"/>
      <w:r w:rsidRPr="008F2BA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8F2BA9">
        <w:rPr>
          <w:rFonts w:ascii="Times New Roman" w:eastAsia="TimesNewRoman" w:hAnsi="Times New Roman"/>
          <w:sz w:val="24"/>
          <w:szCs w:val="24"/>
          <w:lang w:val="sr-Latn-CS"/>
        </w:rPr>
        <w:t>(</w:t>
      </w:r>
      <w:r w:rsidRPr="008F2BA9">
        <w:rPr>
          <w:rFonts w:ascii="Times New Roman" w:eastAsia="TimesNewRoman" w:hAnsi="Times New Roman"/>
          <w:sz w:val="24"/>
          <w:szCs w:val="24"/>
        </w:rPr>
        <w:t>60</w:t>
      </w:r>
      <w:r w:rsidRPr="008F2BA9">
        <w:rPr>
          <w:rFonts w:ascii="Times New Roman" w:eastAsia="TimesNewRoman" w:hAnsi="Times New Roman"/>
          <w:sz w:val="24"/>
          <w:szCs w:val="24"/>
          <w:lang w:val="sr-Latn-CS"/>
        </w:rPr>
        <w:t xml:space="preserve"> ЕСПБ) обухвата </w:t>
      </w:r>
      <w:proofErr w:type="spellStart"/>
      <w:r w:rsidRPr="008F2BA9">
        <w:rPr>
          <w:rFonts w:ascii="Times New Roman" w:hAnsi="Times New Roman"/>
          <w:sz w:val="24"/>
          <w:szCs w:val="24"/>
        </w:rPr>
        <w:t>опис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називом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типом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годином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F2BA9">
        <w:rPr>
          <w:rFonts w:ascii="Times New Roman" w:hAnsi="Times New Roman"/>
          <w:sz w:val="24"/>
          <w:szCs w:val="24"/>
        </w:rPr>
        <w:t>семестром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студија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бројем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ЕСПБ, </w:t>
      </w:r>
      <w:proofErr w:type="spellStart"/>
      <w:r w:rsidRPr="008F2BA9">
        <w:rPr>
          <w:rFonts w:ascii="Times New Roman" w:hAnsi="Times New Roman"/>
          <w:sz w:val="24"/>
          <w:szCs w:val="24"/>
        </w:rPr>
        <w:t>именом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циљем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курса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очекиваним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исходима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знањима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F2BA9">
        <w:rPr>
          <w:rFonts w:ascii="Times New Roman" w:hAnsi="Times New Roman"/>
          <w:sz w:val="24"/>
          <w:szCs w:val="24"/>
        </w:rPr>
        <w:t>компетенцијама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8F2BA9">
        <w:rPr>
          <w:rFonts w:ascii="Times New Roman" w:hAnsi="Times New Roman"/>
          <w:sz w:val="24"/>
          <w:szCs w:val="24"/>
        </w:rPr>
        <w:t>предусловима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8F2BA9">
        <w:rPr>
          <w:rFonts w:ascii="Times New Roman" w:hAnsi="Times New Roman"/>
          <w:sz w:val="24"/>
          <w:szCs w:val="24"/>
        </w:rPr>
        <w:t>за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8F2BA9">
        <w:rPr>
          <w:rFonts w:ascii="Times New Roman" w:hAnsi="Times New Roman"/>
          <w:sz w:val="24"/>
          <w:szCs w:val="24"/>
        </w:rPr>
        <w:t>похађање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  </w:t>
      </w:r>
      <w:proofErr w:type="spellStart"/>
      <w:r w:rsidRPr="008F2BA9">
        <w:rPr>
          <w:rFonts w:ascii="Times New Roman" w:hAnsi="Times New Roman"/>
          <w:sz w:val="24"/>
          <w:szCs w:val="24"/>
        </w:rPr>
        <w:t>садржајем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8F2BA9">
        <w:rPr>
          <w:rFonts w:ascii="Times New Roman" w:hAnsi="Times New Roman"/>
          <w:sz w:val="24"/>
          <w:szCs w:val="24"/>
        </w:rPr>
        <w:t>препорученом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литературом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методама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извођења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наставе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BA9">
        <w:rPr>
          <w:rFonts w:ascii="Times New Roman" w:hAnsi="Times New Roman"/>
          <w:sz w:val="24"/>
          <w:szCs w:val="24"/>
        </w:rPr>
        <w:t>начином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провере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F2BA9">
        <w:rPr>
          <w:rFonts w:ascii="Times New Roman" w:hAnsi="Times New Roman"/>
          <w:sz w:val="24"/>
          <w:szCs w:val="24"/>
        </w:rPr>
        <w:t>знања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F2BA9">
        <w:rPr>
          <w:rFonts w:ascii="Times New Roman" w:hAnsi="Times New Roman"/>
          <w:sz w:val="24"/>
          <w:szCs w:val="24"/>
        </w:rPr>
        <w:t>оцењивања</w:t>
      </w:r>
      <w:proofErr w:type="spellEnd"/>
      <w:r w:rsidRPr="008F2BA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lastRenderedPageBreak/>
        <w:t>основу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података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из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Књиге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може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утврдити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опис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прецизан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циљ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курса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очекиваним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исходима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знањима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компетенцијама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јасно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дефинисан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садржај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предмета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разрађен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препоручена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савремена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литература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методе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извођења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наставе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начин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провере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знања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оцењивања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усклађене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овим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нивоом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студија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најновијим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достигнућима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педагошко-дидактичке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теорије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F2BA9" w:rsidRPr="008F2BA9">
        <w:rPr>
          <w:rFonts w:ascii="Times New Roman" w:hAnsi="Times New Roman"/>
          <w:sz w:val="24"/>
          <w:szCs w:val="24"/>
        </w:rPr>
        <w:t>праксе</w:t>
      </w:r>
      <w:proofErr w:type="spellEnd"/>
      <w:r w:rsidR="008F2BA9" w:rsidRPr="008F2BA9">
        <w:rPr>
          <w:rFonts w:ascii="Times New Roman" w:hAnsi="Times New Roman"/>
          <w:sz w:val="24"/>
          <w:szCs w:val="24"/>
        </w:rPr>
        <w:t xml:space="preserve">. </w:t>
      </w:r>
      <w:r w:rsidR="008F2BA9" w:rsidRPr="005E74CB">
        <w:rPr>
          <w:rFonts w:ascii="Times New Roman" w:hAnsi="Times New Roman"/>
          <w:b/>
          <w:sz w:val="24"/>
          <w:szCs w:val="24"/>
        </w:rPr>
        <w:t xml:space="preserve">Међутим, код неких предмета </w:t>
      </w:r>
      <w:r w:rsidR="005E74CB" w:rsidRPr="005E74CB">
        <w:rPr>
          <w:rFonts w:ascii="Times New Roman" w:hAnsi="Times New Roman"/>
          <w:b/>
          <w:sz w:val="24"/>
          <w:szCs w:val="24"/>
        </w:rPr>
        <w:t xml:space="preserve">(на пример: </w:t>
      </w:r>
      <w:r w:rsidR="005E74CB" w:rsidRPr="005E74CB">
        <w:rPr>
          <w:rFonts w:ascii="Times New Roman" w:hAnsi="Times New Roman"/>
          <w:b/>
          <w:bCs/>
          <w:sz w:val="24"/>
          <w:szCs w:val="24"/>
          <w:lang w:val="sr-Cyrl-CS"/>
        </w:rPr>
        <w:t>Демократизација и религија, Економске идеологије савремених верских система, Геополитика и геоекономија, Политичка учења великих религија</w:t>
      </w:r>
      <w:r w:rsidR="005E74CB" w:rsidRPr="005E74CB">
        <w:rPr>
          <w:rFonts w:ascii="Times New Roman" w:hAnsi="Times New Roman"/>
          <w:b/>
          <w:sz w:val="24"/>
          <w:szCs w:val="24"/>
        </w:rPr>
        <w:t xml:space="preserve">) </w:t>
      </w:r>
      <w:r w:rsidR="008F2BA9" w:rsidRPr="005E74CB">
        <w:rPr>
          <w:rFonts w:ascii="Times New Roman" w:hAnsi="Times New Roman"/>
          <w:b/>
          <w:sz w:val="24"/>
          <w:szCs w:val="24"/>
        </w:rPr>
        <w:t xml:space="preserve">није испоштован принцип да </w:t>
      </w:r>
      <w:r w:rsidR="005E74CB" w:rsidRPr="005E74CB">
        <w:rPr>
          <w:rFonts w:ascii="Times New Roman" w:hAnsi="Times New Roman"/>
          <w:b/>
          <w:sz w:val="24"/>
          <w:szCs w:val="24"/>
        </w:rPr>
        <w:t xml:space="preserve">кроз </w:t>
      </w:r>
      <w:r w:rsidR="008F2BA9" w:rsidRPr="005E74CB">
        <w:rPr>
          <w:rFonts w:ascii="Times New Roman" w:hAnsi="Times New Roman"/>
          <w:b/>
          <w:sz w:val="24"/>
          <w:szCs w:val="24"/>
        </w:rPr>
        <w:t>предиспитн</w:t>
      </w:r>
      <w:r w:rsidR="005E74CB" w:rsidRPr="005E74CB">
        <w:rPr>
          <w:rFonts w:ascii="Times New Roman" w:hAnsi="Times New Roman"/>
          <w:b/>
          <w:sz w:val="24"/>
          <w:szCs w:val="24"/>
        </w:rPr>
        <w:t>е</w:t>
      </w:r>
      <w:r w:rsidR="008F2BA9" w:rsidRPr="005E74CB">
        <w:rPr>
          <w:rFonts w:ascii="Times New Roman" w:hAnsi="Times New Roman"/>
          <w:b/>
          <w:sz w:val="24"/>
          <w:szCs w:val="24"/>
        </w:rPr>
        <w:t xml:space="preserve"> обавез</w:t>
      </w:r>
      <w:r w:rsidR="005E74CB" w:rsidRPr="005E74CB">
        <w:rPr>
          <w:rFonts w:ascii="Times New Roman" w:hAnsi="Times New Roman"/>
          <w:b/>
          <w:sz w:val="24"/>
          <w:szCs w:val="24"/>
        </w:rPr>
        <w:t>е</w:t>
      </w:r>
      <w:r w:rsidR="008F2BA9" w:rsidRPr="005E74CB">
        <w:rPr>
          <w:rFonts w:ascii="Times New Roman" w:hAnsi="Times New Roman"/>
          <w:b/>
          <w:sz w:val="24"/>
          <w:szCs w:val="24"/>
        </w:rPr>
        <w:t xml:space="preserve"> </w:t>
      </w:r>
      <w:r w:rsidR="005E74CB" w:rsidRPr="005E74CB">
        <w:rPr>
          <w:rFonts w:ascii="Times New Roman" w:hAnsi="Times New Roman"/>
          <w:b/>
          <w:sz w:val="24"/>
          <w:szCs w:val="24"/>
        </w:rPr>
        <w:t>студенти остварују</w:t>
      </w:r>
      <w:r w:rsidR="008F2BA9" w:rsidRPr="005E74CB">
        <w:rPr>
          <w:rFonts w:ascii="Times New Roman" w:hAnsi="Times New Roman"/>
          <w:b/>
          <w:sz w:val="24"/>
          <w:szCs w:val="24"/>
        </w:rPr>
        <w:t xml:space="preserve"> најмање 30 поена, што треба исправити. </w:t>
      </w:r>
    </w:p>
    <w:p w:rsidR="006D5E4E" w:rsidRPr="005E74CB" w:rsidRDefault="006D5E4E" w:rsidP="006D5E4E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E74CB">
        <w:rPr>
          <w:rFonts w:ascii="Times New Roman" w:hAnsi="Times New Roman"/>
          <w:sz w:val="24"/>
          <w:szCs w:val="24"/>
          <w:lang w:val="sr-Cyrl-CS"/>
        </w:rPr>
        <w:t xml:space="preserve">Обавезан део мастер студија политикологије је и израда и одбрана завршног – мастера рада - којим се проверава способност студената за самосталну примену стечених научних и стручних сазнања. </w:t>
      </w:r>
    </w:p>
    <w:p w:rsidR="006D5E4E" w:rsidRPr="005E74CB" w:rsidRDefault="006D5E4E" w:rsidP="006D5E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E74CB">
        <w:rPr>
          <w:rFonts w:ascii="Times New Roman" w:hAnsi="Times New Roman"/>
          <w:b/>
          <w:sz w:val="24"/>
          <w:szCs w:val="24"/>
        </w:rPr>
        <w:t>Установа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није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документовала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да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је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предложени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студијски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програм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усклађен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са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три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програма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европског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образовног</w:t>
      </w:r>
      <w:proofErr w:type="spellEnd"/>
      <w:r w:rsidRPr="005E74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b/>
          <w:sz w:val="24"/>
          <w:szCs w:val="24"/>
        </w:rPr>
        <w:t>простора</w:t>
      </w:r>
      <w:proofErr w:type="spellEnd"/>
      <w:r w:rsidR="005E74CB" w:rsidRPr="005E74CB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5E74CB" w:rsidRPr="005E74CB">
        <w:rPr>
          <w:rFonts w:ascii="Times New Roman" w:hAnsi="Times New Roman"/>
          <w:b/>
          <w:sz w:val="24"/>
          <w:szCs w:val="24"/>
        </w:rPr>
        <w:t>већ</w:t>
      </w:r>
      <w:proofErr w:type="spellEnd"/>
      <w:r w:rsidR="005E74CB" w:rsidRPr="005E74CB">
        <w:rPr>
          <w:rFonts w:ascii="Times New Roman" w:hAnsi="Times New Roman"/>
          <w:b/>
          <w:sz w:val="24"/>
          <w:szCs w:val="24"/>
        </w:rPr>
        <w:t xml:space="preserve"> је навела да је са реализацијом програма отпочела пре других високошколских установа европског образовног простора.</w:t>
      </w:r>
      <w:r w:rsidRPr="005E74CB">
        <w:rPr>
          <w:rFonts w:ascii="Times New Roman" w:hAnsi="Times New Roman"/>
          <w:b/>
          <w:sz w:val="24"/>
          <w:szCs w:val="24"/>
        </w:rPr>
        <w:t xml:space="preserve"> </w:t>
      </w:r>
    </w:p>
    <w:p w:rsidR="006D5E4E" w:rsidRPr="00E72C7D" w:rsidRDefault="006D5E4E" w:rsidP="006D5E4E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color w:val="FF0000"/>
          <w:sz w:val="24"/>
          <w:szCs w:val="24"/>
          <w:highlight w:val="yellow"/>
        </w:rPr>
      </w:pPr>
    </w:p>
    <w:p w:rsidR="006D5E4E" w:rsidRPr="005E74CB" w:rsidRDefault="006D5E4E" w:rsidP="006D5E4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E74CB">
        <w:rPr>
          <w:rFonts w:ascii="Times New Roman" w:eastAsia="Times New Roman" w:hAnsi="Times New Roman"/>
          <w:sz w:val="24"/>
          <w:szCs w:val="24"/>
          <w:lang w:val="ru-RU"/>
        </w:rPr>
        <w:t xml:space="preserve">Универзитет у Београду, Факултет политичких наука, планира да 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упише </w:t>
      </w:r>
      <w:r w:rsidRPr="005E74CB">
        <w:rPr>
          <w:rFonts w:ascii="Times New Roman" w:hAnsi="Times New Roman"/>
          <w:sz w:val="24"/>
          <w:szCs w:val="24"/>
        </w:rPr>
        <w:t>25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 студента на студијски програм </w:t>
      </w:r>
      <w:r w:rsidRPr="005E74CB">
        <w:rPr>
          <w:rFonts w:ascii="Times New Roman" w:hAnsi="Times New Roman"/>
          <w:b/>
          <w:sz w:val="24"/>
          <w:szCs w:val="24"/>
        </w:rPr>
        <w:t>Mастер</w:t>
      </w:r>
      <w:r w:rsidRPr="005E74CB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5E74CB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, што је у складу са  просторним и кадровским могућностима Установе. </w:t>
      </w:r>
    </w:p>
    <w:p w:rsidR="006D5E4E" w:rsidRPr="005E74CB" w:rsidRDefault="006D5E4E" w:rsidP="006D5E4E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6D5E4E" w:rsidRPr="005E74CB" w:rsidRDefault="006D5E4E" w:rsidP="006D5E4E">
      <w:pPr>
        <w:jc w:val="both"/>
        <w:rPr>
          <w:rFonts w:ascii="Times New Roman" w:hAnsi="Times New Roman"/>
          <w:sz w:val="24"/>
          <w:szCs w:val="24"/>
        </w:rPr>
      </w:pPr>
      <w:r w:rsidRPr="005E74CB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5E74CB">
        <w:rPr>
          <w:rFonts w:ascii="Times New Roman" w:hAnsi="Times New Roman"/>
          <w:sz w:val="24"/>
          <w:szCs w:val="24"/>
        </w:rPr>
        <w:t>Општи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услови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уписа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на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програм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академских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мастер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студија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засновани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су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на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стандардима</w:t>
      </w:r>
      <w:proofErr w:type="spellEnd"/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пр</w:t>
      </w:r>
      <w:proofErr w:type="spellEnd"/>
      <w:r w:rsidRPr="005E74CB">
        <w:rPr>
          <w:rFonts w:ascii="Times New Roman" w:hAnsi="Times New Roman"/>
          <w:sz w:val="24"/>
          <w:szCs w:val="24"/>
          <w:lang w:val="sr-Cyrl-CS"/>
        </w:rPr>
        <w:t>едвиђеним Законом, актима Универзитета и Факултета и другим прописима који регулишу ову област.</w:t>
      </w:r>
      <w:proofErr w:type="gramEnd"/>
      <w:r w:rsidRPr="005E74CB">
        <w:rPr>
          <w:rFonts w:ascii="Times New Roman" w:hAnsi="Times New Roman"/>
          <w:sz w:val="24"/>
          <w:szCs w:val="24"/>
          <w:lang w:val="sr-Cyrl-CS"/>
        </w:rPr>
        <w:t xml:space="preserve"> Право уписа на студијски програм </w:t>
      </w:r>
      <w:r w:rsidRPr="005E74CB">
        <w:rPr>
          <w:rFonts w:ascii="Times New Roman" w:hAnsi="Times New Roman"/>
          <w:b/>
          <w:sz w:val="24"/>
          <w:szCs w:val="24"/>
        </w:rPr>
        <w:t>Mастер</w:t>
      </w:r>
      <w:r w:rsidRPr="005E74CB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5E74CB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 имају кандидати са завршеним основним и мастер академским студијама (240 ЕСПБ) факултета друштвено - хуманистичких наука. У опису стандарда је наведено да се организује и пријемни испит. </w:t>
      </w:r>
    </w:p>
    <w:p w:rsidR="006D5E4E" w:rsidRPr="005E74CB" w:rsidRDefault="006D5E4E" w:rsidP="006D5E4E">
      <w:pPr>
        <w:widowControl w:val="0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5E74CB">
        <w:rPr>
          <w:rFonts w:ascii="Times New Roman" w:hAnsi="Times New Roman"/>
          <w:sz w:val="24"/>
          <w:szCs w:val="24"/>
          <w:lang w:val="sr-Cyrl-CS"/>
        </w:rPr>
        <w:t xml:space="preserve">Полагањем сваког испита студенти стичу одређени број ЕСПБ бодова, а успешност савладавања одређеног предмета прати се током наставе. Сваки предмет из студијског програма има јасан и јавно објављен начин стицања поена у оквиру предиспитних активности, као и на испиту. </w:t>
      </w:r>
      <w:r w:rsidRPr="005E74CB">
        <w:rPr>
          <w:rFonts w:ascii="Times New Roman" w:hAnsi="Times New Roman"/>
          <w:b/>
          <w:sz w:val="24"/>
          <w:szCs w:val="24"/>
          <w:lang w:val="sr-Cyrl-CS"/>
        </w:rPr>
        <w:t>Међтим, на већини предметима није испоштован принцип да студенти на предиспотним обавезама могу остварити најмање 30 поена, те је потребно да установа коригује начин оцењивања на тим предметима</w:t>
      </w:r>
      <w:r w:rsidR="005E74CB">
        <w:rPr>
          <w:rFonts w:ascii="Times New Roman" w:hAnsi="Times New Roman"/>
          <w:b/>
          <w:sz w:val="24"/>
          <w:szCs w:val="24"/>
          <w:lang w:val="sr-Cyrl-CS"/>
        </w:rPr>
        <w:t xml:space="preserve"> (видети коментар стандарда 5: Курикулум)</w:t>
      </w:r>
      <w:r w:rsidRPr="005E74CB">
        <w:rPr>
          <w:rFonts w:ascii="Times New Roman" w:hAnsi="Times New Roman"/>
          <w:b/>
          <w:sz w:val="24"/>
          <w:szCs w:val="24"/>
          <w:lang w:val="sr-Cyrl-CS"/>
        </w:rPr>
        <w:t>.</w:t>
      </w:r>
    </w:p>
    <w:p w:rsidR="006D5E4E" w:rsidRPr="005E74CB" w:rsidRDefault="006D5E4E" w:rsidP="006D5E4E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E74CB">
        <w:rPr>
          <w:rFonts w:ascii="Times New Roman" w:hAnsi="Times New Roman"/>
          <w:sz w:val="24"/>
          <w:szCs w:val="24"/>
          <w:lang w:val="sr-Cyrl-CS"/>
        </w:rPr>
        <w:t xml:space="preserve">На студијском програму </w:t>
      </w:r>
      <w:r w:rsidRPr="005E74CB">
        <w:rPr>
          <w:rFonts w:ascii="Times New Roman" w:hAnsi="Times New Roman"/>
          <w:b/>
          <w:sz w:val="24"/>
          <w:szCs w:val="24"/>
        </w:rPr>
        <w:t>Mастер</w:t>
      </w:r>
      <w:r w:rsidRPr="005E74CB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Pr="005E74CB">
        <w:rPr>
          <w:rFonts w:ascii="Times New Roman" w:hAnsi="Times New Roman"/>
          <w:b/>
          <w:sz w:val="24"/>
          <w:szCs w:val="24"/>
        </w:rPr>
        <w:t>колошке студије религије</w:t>
      </w:r>
      <w:r w:rsidRPr="005E74CB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ангажовано је </w:t>
      </w:r>
      <w:r w:rsidR="005E74CB" w:rsidRPr="005E74CB">
        <w:rPr>
          <w:rFonts w:ascii="Times New Roman" w:hAnsi="Times New Roman"/>
          <w:sz w:val="24"/>
          <w:szCs w:val="24"/>
        </w:rPr>
        <w:t>7</w:t>
      </w:r>
      <w:r w:rsidRPr="005E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74CB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5E74CB">
        <w:rPr>
          <w:rFonts w:ascii="Times New Roman" w:hAnsi="Times New Roman"/>
          <w:sz w:val="24"/>
          <w:szCs w:val="24"/>
          <w:lang w:val="sr-Cyrl-CS"/>
        </w:rPr>
        <w:t xml:space="preserve">, сви запослени са пуним радним временом у Установи (100%), и </w:t>
      </w:r>
      <w:r w:rsidR="005E74CB" w:rsidRPr="005E74CB">
        <w:rPr>
          <w:rFonts w:ascii="Times New Roman" w:hAnsi="Times New Roman"/>
          <w:sz w:val="24"/>
          <w:szCs w:val="24"/>
          <w:lang w:val="sr-Cyrl-CS"/>
        </w:rPr>
        <w:t>3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 сарадника запослена са пуним радним временом у установи (100%). Оптерећење наставника на овом студијском програму је </w:t>
      </w:r>
      <w:r w:rsidRPr="005E74CB">
        <w:rPr>
          <w:rFonts w:ascii="Times New Roman" w:hAnsi="Times New Roman"/>
          <w:sz w:val="24"/>
          <w:szCs w:val="24"/>
        </w:rPr>
        <w:t>1</w:t>
      </w:r>
      <w:r w:rsidRPr="005E74CB">
        <w:rPr>
          <w:rFonts w:ascii="Times New Roman" w:hAnsi="Times New Roman"/>
          <w:sz w:val="24"/>
          <w:szCs w:val="24"/>
          <w:lang w:val="sr-Cyrl-CS"/>
        </w:rPr>
        <w:t>.</w:t>
      </w:r>
      <w:r w:rsidR="005E74CB" w:rsidRPr="005E74CB">
        <w:rPr>
          <w:rFonts w:ascii="Times New Roman" w:hAnsi="Times New Roman"/>
          <w:sz w:val="24"/>
          <w:szCs w:val="24"/>
        </w:rPr>
        <w:t>6</w:t>
      </w:r>
      <w:r w:rsidRPr="005E74CB">
        <w:rPr>
          <w:rFonts w:ascii="Times New Roman" w:hAnsi="Times New Roman"/>
          <w:sz w:val="24"/>
          <w:szCs w:val="24"/>
        </w:rPr>
        <w:t>4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 часова недељно, а сарадника </w:t>
      </w:r>
      <w:r w:rsidRPr="005E74CB">
        <w:rPr>
          <w:rFonts w:ascii="Times New Roman" w:hAnsi="Times New Roman"/>
          <w:sz w:val="24"/>
          <w:szCs w:val="24"/>
        </w:rPr>
        <w:t>1</w:t>
      </w:r>
      <w:r w:rsidRPr="005E74CB">
        <w:rPr>
          <w:rFonts w:ascii="Times New Roman" w:hAnsi="Times New Roman"/>
          <w:sz w:val="24"/>
          <w:szCs w:val="24"/>
          <w:lang w:val="sr-Cyrl-CS"/>
        </w:rPr>
        <w:t>.</w:t>
      </w:r>
      <w:r w:rsidR="005E74CB" w:rsidRPr="005E74CB">
        <w:rPr>
          <w:rFonts w:ascii="Times New Roman" w:hAnsi="Times New Roman"/>
          <w:sz w:val="24"/>
          <w:szCs w:val="24"/>
        </w:rPr>
        <w:t>75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 час</w:t>
      </w:r>
      <w:r w:rsidR="005E74CB" w:rsidRPr="005E74CB">
        <w:rPr>
          <w:rFonts w:ascii="Times New Roman" w:hAnsi="Times New Roman"/>
          <w:sz w:val="24"/>
          <w:szCs w:val="24"/>
          <w:lang w:val="sr-Cyrl-CS"/>
        </w:rPr>
        <w:t>ов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а недељно. Наставници запослени са пуним </w:t>
      </w:r>
      <w:r w:rsidRPr="005E74CB">
        <w:rPr>
          <w:rFonts w:ascii="Times New Roman" w:hAnsi="Times New Roman"/>
          <w:sz w:val="24"/>
          <w:szCs w:val="24"/>
          <w:lang w:val="sr-Cyrl-CS"/>
        </w:rPr>
        <w:lastRenderedPageBreak/>
        <w:t xml:space="preserve">радним временом у Установи држе </w:t>
      </w:r>
      <w:r w:rsidRPr="005E74CB">
        <w:rPr>
          <w:rFonts w:ascii="Times New Roman" w:hAnsi="Times New Roman"/>
          <w:sz w:val="24"/>
          <w:szCs w:val="24"/>
        </w:rPr>
        <w:t xml:space="preserve">100 </w:t>
      </w:r>
      <w:r w:rsidRPr="005E74CB">
        <w:rPr>
          <w:rFonts w:ascii="Times New Roman" w:hAnsi="Times New Roman"/>
          <w:sz w:val="24"/>
          <w:szCs w:val="24"/>
          <w:lang w:val="sr-Cyrl-CS"/>
        </w:rPr>
        <w:t xml:space="preserve">% наставе. Просечно оптерећење наставника у Установи је 5.57 часова недељно, а сарадника 10.33 часова недељно. </w:t>
      </w:r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Према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документацији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Установа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приложила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констатовати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Установа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располаже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бруто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простором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површине </w:t>
      </w:r>
      <w:r>
        <w:rPr>
          <w:rFonts w:ascii="Times New Roman" w:hAnsi="Times New Roman"/>
          <w:sz w:val="24"/>
          <w:szCs w:val="24"/>
        </w:rPr>
        <w:t>8812 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С обзиром на то да Факултет на све студијске програме који су у поступку акредитације планира упис 2763 студента, то износи 3.19 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  <w:lang w:val="sr-Cyrl-CS"/>
        </w:rPr>
        <w:t xml:space="preserve"> по студенту, што одговара стандарду за извођење наставе у две смене.</w:t>
      </w:r>
      <w:r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Факултет располаже амфитеатром, одговарајућим бројем слушаоница, учионица, једном компјутерском лабораторијом, библиотеком и читаоницом, што је у складу са потребама извођења наставе на овом студијском програму.</w:t>
      </w:r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Факултет је обезбедио одговарајући радни простор за наставнике и сараднике.</w:t>
      </w:r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Факултет има 234 рачунара, 9 сервера, 20 учионица за наставу које су опремљене рачунарима, пројекторима, пројекционим плантима, рачунарску учионицу за студенте са 21 рачунаром и сервис за приступ интернету.</w:t>
      </w:r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Постоје библиотечки ресурси релевантни за извођење студијског програма.</w:t>
      </w:r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Обезбеђена је покривеност свих предмета одговарајућом уџбеничком литературом, училима и помоћним наставним средствима који омогућавају коректно остваривање наставног процеса.</w:t>
      </w:r>
    </w:p>
    <w:p w:rsidR="00E6755B" w:rsidRDefault="00E6755B" w:rsidP="00E6755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Универзитет</w:t>
      </w:r>
      <w:proofErr w:type="spellEnd"/>
      <w:r>
        <w:rPr>
          <w:rFonts w:ascii="Times New Roman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/>
          <w:sz w:val="24"/>
          <w:szCs w:val="24"/>
        </w:rPr>
        <w:t>Београду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Факултет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политичких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наука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има Стратегију обезбеђења квалитета која представља дугорочну оријентацију у остваривању свих образовних, стручних и других активности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Стратегију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усвојену</w:t>
      </w:r>
      <w:proofErr w:type="spellEnd"/>
      <w:r>
        <w:rPr>
          <w:rFonts w:ascii="Times New Roman" w:hAnsi="Times New Roman"/>
          <w:sz w:val="24"/>
          <w:szCs w:val="24"/>
        </w:rPr>
        <w:t xml:space="preserve"> 2008.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кориговао</w:t>
      </w:r>
      <w:proofErr w:type="spellEnd"/>
      <w:r>
        <w:rPr>
          <w:rFonts w:ascii="Times New Roman" w:hAnsi="Times New Roman"/>
          <w:sz w:val="24"/>
          <w:szCs w:val="24"/>
        </w:rPr>
        <w:t xml:space="preserve"> 2013.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Субјекти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Комисија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праћење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такође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утврдио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Правилник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обезбеђењу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рада</w:t>
      </w:r>
      <w:proofErr w:type="spellEnd"/>
      <w:r>
        <w:rPr>
          <w:rFonts w:ascii="Times New Roman" w:hAnsi="Times New Roman"/>
          <w:sz w:val="24"/>
          <w:szCs w:val="24"/>
        </w:rPr>
        <w:t xml:space="preserve">  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вршено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самовредновања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2008.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2011.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Стратегијом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Правилником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утврђене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области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студијски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настава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квалитет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наставног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особља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истраживање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оцењивање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студената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уџбеници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литература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библиотека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информациони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ресурси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простор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опрема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ненаставно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особље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процес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управљања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јавност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итд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поступку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самовредновања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анкетирано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наставно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ненаставно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особље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студенти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Факултета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Резултати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анкета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извештаја</w:t>
      </w:r>
      <w:proofErr w:type="spellEnd"/>
      <w:r>
        <w:rPr>
          <w:rFonts w:ascii="Times New Roman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/>
          <w:sz w:val="24"/>
          <w:szCs w:val="24"/>
        </w:rPr>
        <w:t>самовредовању</w:t>
      </w:r>
      <w:proofErr w:type="spellEnd"/>
      <w:r>
        <w:rPr>
          <w:rFonts w:ascii="Times New Roman" w:hAnsi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/>
          <w:sz w:val="24"/>
          <w:szCs w:val="24"/>
        </w:rPr>
        <w:t>ивештаји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јавно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публиковани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/>
          <w:sz w:val="24"/>
          <w:szCs w:val="24"/>
        </w:rPr>
        <w:t>Koмисији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обезбеђење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Комисији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праћење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унапређење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квалитета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наставе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заступљен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један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представник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Студентског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парламента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E6755B" w:rsidRDefault="00E6755B" w:rsidP="00E6755B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Квалитет извођења студијског програма прати се континуирано и редовно, а достављени прилози указују на то да се предузимају и потребне мере за унапређење квалитета наставе.</w:t>
      </w:r>
    </w:p>
    <w:p w:rsidR="00A07D15" w:rsidRDefault="00A07D15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lastRenderedPageBreak/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76341D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76341D">
        <w:rPr>
          <w:rFonts w:ascii="Times New Roman" w:hAnsi="Times New Roman"/>
          <w:b/>
          <w:sz w:val="24"/>
        </w:rPr>
        <w:fldChar w:fldCharType="end"/>
      </w:r>
      <w:r w:rsidR="00BE124A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6D5E4E">
        <w:rPr>
          <w:rFonts w:ascii="Times New Roman" w:hAnsi="Times New Roman"/>
          <w:b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за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студијски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програм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6D5E4E" w:rsidRPr="006D5E4E">
        <w:rPr>
          <w:rFonts w:ascii="Times New Roman" w:hAnsi="Times New Roman"/>
          <w:b/>
          <w:sz w:val="24"/>
          <w:szCs w:val="24"/>
        </w:rPr>
        <w:t>Mастер</w:t>
      </w:r>
      <w:proofErr w:type="spellEnd"/>
      <w:r w:rsidR="006D5E4E" w:rsidRPr="006D5E4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proofErr w:type="spellStart"/>
      <w:r w:rsidR="006D5E4E" w:rsidRPr="006D5E4E">
        <w:rPr>
          <w:rFonts w:ascii="Times New Roman" w:hAnsi="Times New Roman"/>
          <w:b/>
          <w:sz w:val="24"/>
          <w:szCs w:val="24"/>
        </w:rPr>
        <w:t>колошке</w:t>
      </w:r>
      <w:proofErr w:type="spellEnd"/>
      <w:r w:rsidR="006D5E4E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D5E4E" w:rsidRPr="006D5E4E">
        <w:rPr>
          <w:rFonts w:ascii="Times New Roman" w:hAnsi="Times New Roman"/>
          <w:b/>
          <w:sz w:val="24"/>
          <w:szCs w:val="24"/>
        </w:rPr>
        <w:t>студије</w:t>
      </w:r>
      <w:proofErr w:type="spellEnd"/>
      <w:r w:rsidR="006D5E4E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D5E4E" w:rsidRPr="006D5E4E">
        <w:rPr>
          <w:rFonts w:ascii="Times New Roman" w:hAnsi="Times New Roman"/>
          <w:b/>
          <w:sz w:val="24"/>
          <w:szCs w:val="24"/>
        </w:rPr>
        <w:t>религије</w:t>
      </w:r>
      <w:proofErr w:type="spellEnd"/>
      <w:r w:rsidR="00BE124A">
        <w:rPr>
          <w:rFonts w:ascii="Times New Roman" w:hAnsi="Times New Roman"/>
          <w:sz w:val="24"/>
        </w:rPr>
        <w:t xml:space="preserve"> у </w:t>
      </w:r>
      <w:proofErr w:type="spellStart"/>
      <w:r w:rsidR="00BE124A">
        <w:rPr>
          <w:rFonts w:ascii="Times New Roman" w:hAnsi="Times New Roman"/>
          <w:sz w:val="24"/>
        </w:rPr>
        <w:t>оквиру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поља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друштвено-хуманистичких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наука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испуњава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стандард</w:t>
      </w:r>
      <w:proofErr w:type="spellEnd"/>
      <w:r w:rsidR="00B91269">
        <w:rPr>
          <w:rFonts w:ascii="Times New Roman" w:hAnsi="Times New Roman"/>
          <w:sz w:val="24"/>
          <w:lang/>
        </w:rPr>
        <w:t>е</w:t>
      </w:r>
      <w:r w:rsidR="00BE124A">
        <w:rPr>
          <w:rFonts w:ascii="Times New Roman" w:hAnsi="Times New Roman"/>
          <w:sz w:val="24"/>
        </w:rPr>
        <w:t xml:space="preserve"> у </w:t>
      </w:r>
      <w:proofErr w:type="spellStart"/>
      <w:r w:rsidR="00BE124A">
        <w:rPr>
          <w:rFonts w:ascii="Times New Roman" w:hAnsi="Times New Roman"/>
          <w:sz w:val="24"/>
        </w:rPr>
        <w:t>погледу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квалитета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студијског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програма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прописане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Правилником</w:t>
      </w:r>
      <w:proofErr w:type="spellEnd"/>
      <w:r w:rsidR="00BE124A">
        <w:rPr>
          <w:rFonts w:ascii="Times New Roman" w:hAnsi="Times New Roman"/>
          <w:sz w:val="24"/>
        </w:rPr>
        <w:t xml:space="preserve"> о </w:t>
      </w:r>
      <w:proofErr w:type="spellStart"/>
      <w:r w:rsidR="00BE124A">
        <w:rPr>
          <w:rFonts w:ascii="Times New Roman" w:hAnsi="Times New Roman"/>
          <w:sz w:val="24"/>
        </w:rPr>
        <w:t>стандардима</w:t>
      </w:r>
      <w:proofErr w:type="spellEnd"/>
      <w:r w:rsidR="00BE124A">
        <w:rPr>
          <w:rFonts w:ascii="Times New Roman" w:hAnsi="Times New Roman"/>
          <w:sz w:val="24"/>
        </w:rPr>
        <w:t xml:space="preserve"> и </w:t>
      </w:r>
      <w:proofErr w:type="spellStart"/>
      <w:r w:rsidR="00BE124A">
        <w:rPr>
          <w:rFonts w:ascii="Times New Roman" w:hAnsi="Times New Roman"/>
          <w:sz w:val="24"/>
        </w:rPr>
        <w:t>поступку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за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акредитацију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високошколских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установа</w:t>
      </w:r>
      <w:proofErr w:type="spellEnd"/>
      <w:r w:rsidR="00BE124A">
        <w:rPr>
          <w:rFonts w:ascii="Times New Roman" w:hAnsi="Times New Roman"/>
          <w:sz w:val="24"/>
        </w:rPr>
        <w:t xml:space="preserve"> и </w:t>
      </w:r>
      <w:proofErr w:type="spellStart"/>
      <w:r w:rsidR="00BE124A">
        <w:rPr>
          <w:rFonts w:ascii="Times New Roman" w:hAnsi="Times New Roman"/>
          <w:sz w:val="24"/>
        </w:rPr>
        <w:t>студијских</w:t>
      </w:r>
      <w:proofErr w:type="spellEnd"/>
      <w:r w:rsidR="00BE124A"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sz w:val="24"/>
        </w:rPr>
        <w:t>програма</w:t>
      </w:r>
      <w:proofErr w:type="spellEnd"/>
      <w:r w:rsidR="00BE124A"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proofErr w:type="spellStart"/>
      <w:proofErr w:type="gramStart"/>
      <w:r>
        <w:rPr>
          <w:rFonts w:ascii="Times New Roman" w:hAnsi="Times New Roman"/>
          <w:sz w:val="24"/>
        </w:rPr>
        <w:t>Имајући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виду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proofErr w:type="spellStart"/>
      <w:r>
        <w:rPr>
          <w:rFonts w:ascii="Times New Roman" w:hAnsi="Times New Roman"/>
          <w:sz w:val="24"/>
        </w:rPr>
        <w:t>испу</w:t>
      </w:r>
      <w:proofErr w:type="spellEnd"/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стандарде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BE124A">
        <w:rPr>
          <w:rFonts w:ascii="Times New Roman" w:hAnsi="Times New Roman"/>
          <w:b/>
          <w:sz w:val="24"/>
        </w:rPr>
        <w:t>студијског</w:t>
      </w:r>
      <w:proofErr w:type="spellEnd"/>
      <w:r w:rsidR="00BE124A">
        <w:rPr>
          <w:rFonts w:ascii="Times New Roman" w:hAnsi="Times New Roman"/>
          <w:b/>
          <w:sz w:val="24"/>
        </w:rPr>
        <w:t xml:space="preserve"> </w:t>
      </w:r>
      <w:proofErr w:type="spellStart"/>
      <w:r w:rsidR="00BE124A">
        <w:rPr>
          <w:rFonts w:ascii="Times New Roman" w:hAnsi="Times New Roman"/>
          <w:b/>
          <w:sz w:val="24"/>
        </w:rPr>
        <w:t>програма</w:t>
      </w:r>
      <w:proofErr w:type="spellEnd"/>
      <w:r w:rsidR="00B91269">
        <w:rPr>
          <w:rFonts w:ascii="Times New Roman" w:hAnsi="Times New Roman"/>
          <w:b/>
          <w:sz w:val="24"/>
          <w:lang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прописане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Правилником</w:t>
      </w:r>
      <w:proofErr w:type="spellEnd"/>
      <w:r>
        <w:rPr>
          <w:rFonts w:ascii="Times New Roman" w:hAnsi="Times New Roman"/>
          <w:sz w:val="24"/>
        </w:rPr>
        <w:t xml:space="preserve"> о </w:t>
      </w:r>
      <w:proofErr w:type="spellStart"/>
      <w:r>
        <w:rPr>
          <w:rFonts w:ascii="Times New Roman" w:hAnsi="Times New Roman"/>
          <w:sz w:val="24"/>
        </w:rPr>
        <w:t>стандардима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поступку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високошколских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установа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студијских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одлучено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је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као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диспозитиву</w:t>
      </w:r>
      <w:proofErr w:type="spellEnd"/>
      <w:r>
        <w:rPr>
          <w:rFonts w:ascii="Times New Roman" w:hAnsi="Times New Roman"/>
          <w:sz w:val="24"/>
        </w:rPr>
        <w:t>.</w:t>
      </w:r>
      <w:proofErr w:type="gramEnd"/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BE124A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BE124A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BE124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3" w:name="OLE_LINK14"/>
      <w:bookmarkStart w:id="4" w:name="OLE_LINK15"/>
      <w:r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042A82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042A82">
        <w:rPr>
          <w:rFonts w:ascii="Times New Roman" w:hAnsi="Times New Roman"/>
          <w:sz w:val="24"/>
          <w:lang w:val="sr-Cyrl-CS"/>
        </w:rPr>
        <w:t xml:space="preserve"> улици </w:t>
      </w:r>
      <w:r>
        <w:rPr>
          <w:rFonts w:ascii="Times New Roman" w:hAnsi="Times New Roman"/>
          <w:sz w:val="24"/>
        </w:rPr>
        <w:t xml:space="preserve">ЈОВЕ ИЛИЋА </w:t>
      </w:r>
      <w:r w:rsidR="00042A82">
        <w:rPr>
          <w:rFonts w:ascii="Times New Roman" w:hAnsi="Times New Roman"/>
          <w:sz w:val="24"/>
        </w:rPr>
        <w:t xml:space="preserve">бр </w:t>
      </w:r>
      <w:r>
        <w:rPr>
          <w:rFonts w:ascii="Times New Roman" w:hAnsi="Times New Roman"/>
          <w:sz w:val="24"/>
        </w:rPr>
        <w:t>165</w:t>
      </w:r>
      <w:r w:rsidR="0038116A">
        <w:rPr>
          <w:rFonts w:ascii="Times New Roman" w:hAnsi="Times New Roman"/>
          <w:sz w:val="24"/>
        </w:rPr>
        <w:t>,</w:t>
      </w:r>
      <w:r w:rsidR="00042A82">
        <w:rPr>
          <w:rFonts w:ascii="Times New Roman" w:hAnsi="Times New Roman"/>
          <w:sz w:val="24"/>
        </w:rPr>
        <w:t xml:space="preserve"> у </w:t>
      </w:r>
      <w:r>
        <w:rPr>
          <w:rFonts w:ascii="Times New Roman" w:hAnsi="Times New Roman"/>
          <w:sz w:val="24"/>
        </w:rPr>
        <w:t>БЕОГРАД</w:t>
      </w:r>
      <w:r w:rsidR="00042A82">
        <w:rPr>
          <w:rFonts w:ascii="Times New Roman" w:hAnsi="Times New Roman"/>
          <w:sz w:val="24"/>
        </w:rPr>
        <w:t>У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3"/>
      <w:bookmarkEnd w:id="4"/>
      <w:r w:rsidR="00042A82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>101746499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07028121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5" w:name="OLE_LINK7"/>
      <w:bookmarkStart w:id="6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7" w:name="OLE_LINK20"/>
      <w:bookmarkStart w:id="8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студијског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6D5E4E" w:rsidRPr="006D5E4E">
        <w:rPr>
          <w:rFonts w:ascii="Times New Roman" w:hAnsi="Times New Roman"/>
          <w:b/>
          <w:sz w:val="24"/>
          <w:szCs w:val="24"/>
        </w:rPr>
        <w:t>Mастер</w:t>
      </w:r>
      <w:r w:rsidR="006D5E4E" w:rsidRPr="006D5E4E">
        <w:rPr>
          <w:rFonts w:ascii="Times New Roman" w:hAnsi="Times New Roman"/>
          <w:b/>
          <w:sz w:val="24"/>
          <w:szCs w:val="24"/>
          <w:lang w:val="ru-RU"/>
        </w:rPr>
        <w:t xml:space="preserve"> академске студије политикологије – Полити</w:t>
      </w:r>
      <w:r w:rsidR="006D5E4E" w:rsidRPr="006D5E4E">
        <w:rPr>
          <w:rFonts w:ascii="Times New Roman" w:hAnsi="Times New Roman"/>
          <w:b/>
          <w:sz w:val="24"/>
          <w:szCs w:val="24"/>
        </w:rPr>
        <w:t xml:space="preserve">колошке </w:t>
      </w:r>
      <w:proofErr w:type="spellStart"/>
      <w:r w:rsidR="006D5E4E" w:rsidRPr="006D5E4E">
        <w:rPr>
          <w:rFonts w:ascii="Times New Roman" w:hAnsi="Times New Roman"/>
          <w:b/>
          <w:sz w:val="24"/>
          <w:szCs w:val="24"/>
        </w:rPr>
        <w:t>студије</w:t>
      </w:r>
      <w:proofErr w:type="spellEnd"/>
      <w:r w:rsidR="006D5E4E" w:rsidRPr="006D5E4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D5E4E" w:rsidRPr="006D5E4E">
        <w:rPr>
          <w:rFonts w:ascii="Times New Roman" w:hAnsi="Times New Roman"/>
          <w:b/>
          <w:sz w:val="24"/>
          <w:szCs w:val="24"/>
        </w:rPr>
        <w:t>религије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оквиру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поља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друштвено-хуманистичких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то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25 </w:t>
      </w:r>
      <w:proofErr w:type="spellStart"/>
      <w:r>
        <w:rPr>
          <w:rFonts w:ascii="Times New Roman" w:hAnsi="Times New Roman"/>
          <w:sz w:val="24"/>
        </w:rPr>
        <w:t>студената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седишту</w:t>
      </w:r>
      <w:proofErr w:type="spellEnd"/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BE124A">
              <w:rPr>
                <w:rFonts w:ascii="Times New Roman" w:hAnsi="Times New Roman"/>
                <w:sz w:val="24"/>
                <w:lang w:val="sr-Latn-CS"/>
              </w:rPr>
              <w:t>612-00-00086/2014-04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BE124A">
              <w:rPr>
                <w:rFonts w:ascii="Times New Roman" w:hAnsi="Times New Roman"/>
                <w:sz w:val="24"/>
                <w:lang w:val="sr-Latn-CS"/>
              </w:rPr>
              <w:t>20.02.2015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F8217F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42097"/>
    <w:multiLevelType w:val="hybridMultilevel"/>
    <w:tmpl w:val="A472220E"/>
    <w:lvl w:ilvl="0" w:tplc="F968AFA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71499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5232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25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F4FB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9471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618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9E88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0C15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CC2829"/>
    <w:multiLevelType w:val="hybridMultilevel"/>
    <w:tmpl w:val="270A35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36443E"/>
    <w:multiLevelType w:val="hybridMultilevel"/>
    <w:tmpl w:val="885CB82E"/>
    <w:lvl w:ilvl="0" w:tplc="F5CC19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7AB116" w:tentative="1">
      <w:start w:val="1"/>
      <w:numFmt w:val="lowerLetter"/>
      <w:lvlText w:val="%2."/>
      <w:lvlJc w:val="left"/>
      <w:pPr>
        <w:ind w:left="1440" w:hanging="360"/>
      </w:pPr>
    </w:lvl>
    <w:lvl w:ilvl="2" w:tplc="0DA60F2C" w:tentative="1">
      <w:start w:val="1"/>
      <w:numFmt w:val="lowerRoman"/>
      <w:lvlText w:val="%3."/>
      <w:lvlJc w:val="right"/>
      <w:pPr>
        <w:ind w:left="2160" w:hanging="180"/>
      </w:pPr>
    </w:lvl>
    <w:lvl w:ilvl="3" w:tplc="789C5834" w:tentative="1">
      <w:start w:val="1"/>
      <w:numFmt w:val="decimal"/>
      <w:lvlText w:val="%4."/>
      <w:lvlJc w:val="left"/>
      <w:pPr>
        <w:ind w:left="2880" w:hanging="360"/>
      </w:pPr>
    </w:lvl>
    <w:lvl w:ilvl="4" w:tplc="183AC23A" w:tentative="1">
      <w:start w:val="1"/>
      <w:numFmt w:val="lowerLetter"/>
      <w:lvlText w:val="%5."/>
      <w:lvlJc w:val="left"/>
      <w:pPr>
        <w:ind w:left="3600" w:hanging="360"/>
      </w:pPr>
    </w:lvl>
    <w:lvl w:ilvl="5" w:tplc="CE1A3466" w:tentative="1">
      <w:start w:val="1"/>
      <w:numFmt w:val="lowerRoman"/>
      <w:lvlText w:val="%6."/>
      <w:lvlJc w:val="right"/>
      <w:pPr>
        <w:ind w:left="4320" w:hanging="180"/>
      </w:pPr>
    </w:lvl>
    <w:lvl w:ilvl="6" w:tplc="843E9D06" w:tentative="1">
      <w:start w:val="1"/>
      <w:numFmt w:val="decimal"/>
      <w:lvlText w:val="%7."/>
      <w:lvlJc w:val="left"/>
      <w:pPr>
        <w:ind w:left="5040" w:hanging="360"/>
      </w:pPr>
    </w:lvl>
    <w:lvl w:ilvl="7" w:tplc="5DF62694" w:tentative="1">
      <w:start w:val="1"/>
      <w:numFmt w:val="lowerLetter"/>
      <w:lvlText w:val="%8."/>
      <w:lvlJc w:val="left"/>
      <w:pPr>
        <w:ind w:left="5760" w:hanging="360"/>
      </w:pPr>
    </w:lvl>
    <w:lvl w:ilvl="8" w:tplc="431ABA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124A"/>
    <w:rsid w:val="00042A82"/>
    <w:rsid w:val="00050E9C"/>
    <w:rsid w:val="000C2782"/>
    <w:rsid w:val="000C3AF3"/>
    <w:rsid w:val="001646F5"/>
    <w:rsid w:val="002F49CC"/>
    <w:rsid w:val="0032135F"/>
    <w:rsid w:val="0038116A"/>
    <w:rsid w:val="00381277"/>
    <w:rsid w:val="004306FB"/>
    <w:rsid w:val="004D0607"/>
    <w:rsid w:val="00505735"/>
    <w:rsid w:val="00505B4F"/>
    <w:rsid w:val="005076E5"/>
    <w:rsid w:val="00522452"/>
    <w:rsid w:val="005446E8"/>
    <w:rsid w:val="005865E1"/>
    <w:rsid w:val="005D721D"/>
    <w:rsid w:val="005E74CB"/>
    <w:rsid w:val="0060172A"/>
    <w:rsid w:val="0060653D"/>
    <w:rsid w:val="00647638"/>
    <w:rsid w:val="006D5E4E"/>
    <w:rsid w:val="006E1271"/>
    <w:rsid w:val="0076341D"/>
    <w:rsid w:val="007C0F08"/>
    <w:rsid w:val="007D4362"/>
    <w:rsid w:val="007E20EC"/>
    <w:rsid w:val="007F6501"/>
    <w:rsid w:val="008B3058"/>
    <w:rsid w:val="008C629A"/>
    <w:rsid w:val="008E0802"/>
    <w:rsid w:val="008F2538"/>
    <w:rsid w:val="008F2BA9"/>
    <w:rsid w:val="0090096A"/>
    <w:rsid w:val="00906010"/>
    <w:rsid w:val="00935682"/>
    <w:rsid w:val="00961A56"/>
    <w:rsid w:val="009D250A"/>
    <w:rsid w:val="009E7341"/>
    <w:rsid w:val="00A00141"/>
    <w:rsid w:val="00A04CC9"/>
    <w:rsid w:val="00A07D15"/>
    <w:rsid w:val="00AB6DE5"/>
    <w:rsid w:val="00B0755E"/>
    <w:rsid w:val="00B375B5"/>
    <w:rsid w:val="00B91269"/>
    <w:rsid w:val="00BA23E3"/>
    <w:rsid w:val="00BA7811"/>
    <w:rsid w:val="00BC388D"/>
    <w:rsid w:val="00BE124A"/>
    <w:rsid w:val="00BF726F"/>
    <w:rsid w:val="00C33ACD"/>
    <w:rsid w:val="00CD4A5B"/>
    <w:rsid w:val="00D7318F"/>
    <w:rsid w:val="00D77BD1"/>
    <w:rsid w:val="00D854D0"/>
    <w:rsid w:val="00D9722A"/>
    <w:rsid w:val="00E5596B"/>
    <w:rsid w:val="00E5610D"/>
    <w:rsid w:val="00E6755B"/>
    <w:rsid w:val="00E73A32"/>
    <w:rsid w:val="00ED43BE"/>
    <w:rsid w:val="00ED4E29"/>
    <w:rsid w:val="00F8217F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17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821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538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9DDD058-AEE1-45BF-95F1-92A6ED7C6D2B}"/>
</file>

<file path=customXml/itemProps2.xml><?xml version="1.0" encoding="utf-8"?>
<ds:datastoreItem xmlns:ds="http://schemas.openxmlformats.org/officeDocument/2006/customXml" ds:itemID="{8831CE25-4123-4702-8508-9CB4B40025AA}"/>
</file>

<file path=customXml/itemProps3.xml><?xml version="1.0" encoding="utf-8"?>
<ds:datastoreItem xmlns:ds="http://schemas.openxmlformats.org/officeDocument/2006/customXml" ds:itemID="{E283E00C-1420-4B26-B209-DE3DC7FE12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3300</cp:lastModifiedBy>
  <cp:revision>9</cp:revision>
  <dcterms:created xsi:type="dcterms:W3CDTF">2015-03-03T07:08:00Z</dcterms:created>
  <dcterms:modified xsi:type="dcterms:W3CDTF">2015-03-20T20:55:00Z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