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56021E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56021E">
              <w:rPr>
                <w:rFonts w:ascii="Times New Roman" w:hAnsi="Times New Roman"/>
                <w:sz w:val="24"/>
                <w:lang w:val="sr-Latn-CS"/>
              </w:rPr>
              <w:t>612-00-00552/2014-04</w:t>
            </w:r>
          </w:p>
          <w:p w:rsidR="0038116A" w:rsidRDefault="0056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23.01.2015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90096A">
        <w:rPr>
          <w:rFonts w:ascii="Times New Roman" w:hAnsi="Times New Roman"/>
          <w:sz w:val="24"/>
          <w:szCs w:val="24"/>
        </w:rPr>
        <w:t xml:space="preserve"> 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56021E">
        <w:rPr>
          <w:rFonts w:ascii="Times New Roman" w:hAnsi="Times New Roman"/>
          <w:sz w:val="24"/>
          <w:lang w:val="sr-Latn-CS"/>
        </w:rPr>
        <w:t>23.01.2015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56021E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56021E">
        <w:rPr>
          <w:rFonts w:ascii="Times New Roman" w:hAnsi="Times New Roman"/>
          <w:b/>
          <w:sz w:val="24"/>
        </w:rPr>
        <w:t>УНИВЕРЗИТЕТ УНИОН-ФАКУЛТЕТ ЗА ПРАВНЕ И ПОСЛОВНЕ СТУДИЈЕ ДР ЛАЗАР ВРКАТИЋ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56021E">
        <w:rPr>
          <w:rFonts w:ascii="Times New Roman" w:hAnsi="Times New Roman"/>
          <w:sz w:val="24"/>
        </w:rPr>
        <w:t>Булевар Ослобођења 76</w:t>
      </w:r>
      <w:r>
        <w:rPr>
          <w:rFonts w:ascii="Times New Roman" w:hAnsi="Times New Roman"/>
          <w:sz w:val="24"/>
        </w:rPr>
        <w:t xml:space="preserve">, </w:t>
      </w:r>
      <w:bookmarkEnd w:id="0"/>
      <w:bookmarkEnd w:id="1"/>
      <w:r w:rsidR="0056021E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FE1B96" w:rsidRP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56021E">
        <w:rPr>
          <w:rFonts w:ascii="Times New Roman" w:hAnsi="Times New Roman"/>
          <w:sz w:val="24"/>
        </w:rPr>
        <w:t xml:space="preserve">студијског програма </w:t>
      </w:r>
      <w:r w:rsidR="0056021E">
        <w:rPr>
          <w:rFonts w:ascii="Times New Roman" w:hAnsi="Times New Roman"/>
          <w:b/>
          <w:sz w:val="24"/>
        </w:rPr>
        <w:t>МАС - ЕНГЛЕСКИ ЈЕЗИК</w:t>
      </w:r>
      <w:r w:rsidR="0056021E">
        <w:rPr>
          <w:rFonts w:ascii="Times New Roman" w:hAnsi="Times New Roman"/>
          <w:sz w:val="24"/>
        </w:rPr>
        <w:t xml:space="preserve"> у оквиру поља друштвено-хуманистичких наука и то за 50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56021E">
        <w:rPr>
          <w:rFonts w:ascii="Times New Roman" w:hAnsi="Times New Roman"/>
          <w:b/>
          <w:sz w:val="24"/>
        </w:rPr>
        <w:t>УНИВЕРЗИТЕТ УНИОН-ФАКУЛТЕТ ЗА ПРАВНЕ И ПОСЛОВНЕ СТУДИЈЕ ДР ЛАЗАР ВРКАТИЋ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 w:rsidR="0056021E">
        <w:rPr>
          <w:rFonts w:ascii="Times New Roman" w:hAnsi="Times New Roman"/>
          <w:sz w:val="24"/>
        </w:rPr>
        <w:t>Булевар Ослобођења 76</w:t>
      </w:r>
      <w:r>
        <w:rPr>
          <w:rFonts w:ascii="Times New Roman" w:hAnsi="Times New Roman"/>
          <w:sz w:val="24"/>
        </w:rPr>
        <w:t xml:space="preserve">, </w:t>
      </w:r>
      <w:r w:rsidR="0056021E">
        <w:rPr>
          <w:rFonts w:ascii="Times New Roman" w:hAnsi="Times New Roman"/>
          <w:sz w:val="24"/>
        </w:rPr>
        <w:t>НОВИ САД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56021E">
        <w:rPr>
          <w:rFonts w:ascii="Times New Roman" w:hAnsi="Times New Roman"/>
          <w:sz w:val="24"/>
          <w:lang w:val="sr-Latn-CS"/>
        </w:rPr>
        <w:t>27.3.2014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56021E">
        <w:rPr>
          <w:rFonts w:ascii="Times New Roman" w:hAnsi="Times New Roman"/>
          <w:sz w:val="24"/>
        </w:rPr>
        <w:t xml:space="preserve">студијског програма </w:t>
      </w:r>
      <w:r w:rsidR="0056021E">
        <w:rPr>
          <w:rFonts w:ascii="Times New Roman" w:hAnsi="Times New Roman"/>
          <w:b/>
          <w:sz w:val="24"/>
        </w:rPr>
        <w:t>МАС - ЕНГЛЕСКИ ЈЕЗИК</w:t>
      </w:r>
      <w:r w:rsidR="0056021E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56021E">
        <w:rPr>
          <w:rFonts w:ascii="Times New Roman" w:hAnsi="Times New Roman"/>
          <w:sz w:val="24"/>
          <w:lang w:val="sr-Latn-CS"/>
        </w:rPr>
        <w:t>612-00-00552/2014-04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</w:t>
      </w:r>
      <w:r>
        <w:rPr>
          <w:rFonts w:ascii="Times New Roman" w:hAnsi="Times New Roman"/>
          <w:sz w:val="24"/>
          <w:lang w:val="sr-Cyrl-CS"/>
        </w:rPr>
        <w:lastRenderedPageBreak/>
        <w:t>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2" w:name="OLE_LINK10"/>
      <w:bookmarkStart w:id="3" w:name="OLE_LINK16"/>
      <w:r w:rsidR="0056021E">
        <w:rPr>
          <w:rFonts w:ascii="Times New Roman" w:hAnsi="Times New Roman"/>
          <w:b/>
          <w:sz w:val="24"/>
        </w:rPr>
        <w:t>УНИВЕРЗИТЕТ УНИОН-ФАКУЛТЕТ ЗА ПРАВНЕ И ПОСЛОВНЕ СТУДИЈЕ ДР ЛАЗАР ВРКАТИЋ</w:t>
      </w:r>
      <w:r>
        <w:rPr>
          <w:rFonts w:ascii="Times New Roman" w:hAnsi="Times New Roman"/>
          <w:sz w:val="24"/>
        </w:rPr>
        <w:t xml:space="preserve"> и </w:t>
      </w:r>
      <w:bookmarkEnd w:id="2"/>
      <w:bookmarkEnd w:id="3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 xml:space="preserve">Студијски програм припада пољу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друштвено-хуманистичких наука и области филолошких наука што је </w:t>
      </w:r>
      <w:r w:rsidRPr="0056021E">
        <w:rPr>
          <w:rFonts w:ascii="Times New Roman" w:hAnsi="Times New Roman"/>
          <w:sz w:val="24"/>
          <w:szCs w:val="24"/>
        </w:rPr>
        <w:t>у складу са законом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56021E">
        <w:rPr>
          <w:rFonts w:ascii="Times New Roman" w:hAnsi="Times New Roman"/>
          <w:sz w:val="24"/>
          <w:szCs w:val="24"/>
        </w:rPr>
        <w:t xml:space="preserve">листом области коју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утвр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дио </w:t>
      </w:r>
      <w:r w:rsidRPr="0056021E">
        <w:rPr>
          <w:rFonts w:ascii="Times New Roman" w:hAnsi="Times New Roman"/>
          <w:sz w:val="24"/>
          <w:szCs w:val="24"/>
        </w:rPr>
        <w:t xml:space="preserve"> Национални савет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. Назив </w:t>
      </w:r>
      <w:r w:rsidRPr="0056021E">
        <w:rPr>
          <w:rFonts w:ascii="Times New Roman" w:hAnsi="Times New Roman"/>
          <w:bCs/>
          <w:sz w:val="24"/>
          <w:szCs w:val="24"/>
          <w:lang w:val="ru-RU"/>
        </w:rPr>
        <w:t>диломе</w:t>
      </w:r>
      <w:r w:rsidRPr="0056021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56021E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мастер </w:t>
      </w:r>
      <w:r w:rsidRPr="0056021E">
        <w:rPr>
          <w:rFonts w:ascii="Times New Roman" w:hAnsi="Times New Roman"/>
          <w:b/>
          <w:bCs/>
          <w:i/>
          <w:sz w:val="24"/>
          <w:szCs w:val="24"/>
        </w:rPr>
        <w:t>филолог (</w:t>
      </w:r>
      <w:r w:rsidRPr="0056021E">
        <w:rPr>
          <w:rFonts w:ascii="Times New Roman" w:hAnsi="Times New Roman"/>
          <w:b/>
          <w:sz w:val="24"/>
          <w:szCs w:val="24"/>
          <w:lang w:val="sr-Cyrl-RS"/>
        </w:rPr>
        <w:t>англиста</w:t>
      </w:r>
      <w:r w:rsidRPr="0056021E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5602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021E">
        <w:rPr>
          <w:rFonts w:ascii="Times New Roman" w:hAnsi="Times New Roman"/>
          <w:bCs/>
          <w:sz w:val="24"/>
          <w:szCs w:val="24"/>
        </w:rPr>
        <w:t>је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6021E">
        <w:rPr>
          <w:rFonts w:ascii="Times New Roman" w:hAnsi="Times New Roman"/>
          <w:sz w:val="24"/>
          <w:szCs w:val="24"/>
        </w:rPr>
        <w:t xml:space="preserve">у складу са листом звања коју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утв</w:t>
      </w:r>
      <w:r w:rsidRPr="0056021E">
        <w:rPr>
          <w:rFonts w:ascii="Times New Roman" w:hAnsi="Times New Roman"/>
          <w:sz w:val="24"/>
          <w:szCs w:val="24"/>
          <w:lang w:val="ru-RU"/>
        </w:rPr>
        <w:t>рдио</w:t>
      </w:r>
      <w:r w:rsidRPr="0056021E">
        <w:rPr>
          <w:rFonts w:ascii="Times New Roman" w:hAnsi="Times New Roman"/>
          <w:sz w:val="24"/>
          <w:szCs w:val="24"/>
        </w:rPr>
        <w:t xml:space="preserve"> Национални савет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, а дужина студија </w:t>
      </w:r>
      <w:r w:rsidRPr="0056021E">
        <w:rPr>
          <w:rFonts w:ascii="Times New Roman" w:hAnsi="Times New Roman"/>
          <w:sz w:val="24"/>
          <w:szCs w:val="24"/>
          <w:lang w:val="sr-Latn-CS"/>
        </w:rPr>
        <w:t>1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годин</w:t>
      </w:r>
      <w:r w:rsidRPr="0056021E">
        <w:rPr>
          <w:rFonts w:ascii="Times New Roman" w:hAnsi="Times New Roman"/>
          <w:sz w:val="24"/>
          <w:szCs w:val="24"/>
        </w:rPr>
        <w:t>у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је у складу са законом.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>П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рограм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56021E">
        <w:rPr>
          <w:rFonts w:ascii="Times New Roman" w:hAnsi="Times New Roman"/>
          <w:sz w:val="24"/>
          <w:szCs w:val="24"/>
          <w:lang w:val="sr-Cyrl-CS"/>
        </w:rPr>
        <w:t>прихваћен</w:t>
      </w:r>
      <w:r w:rsidRPr="0056021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19.11.2012. године од стране Сената Универзитета Унион у Београду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 xml:space="preserve">Студијски програм садржи све законом предвиђене елементе и има предвиђени број ЕСПБ. Број </w:t>
      </w:r>
      <w:r w:rsidRPr="0056021E">
        <w:rPr>
          <w:rFonts w:ascii="Times New Roman" w:hAnsi="Times New Roman"/>
          <w:bCs/>
          <w:sz w:val="24"/>
          <w:szCs w:val="24"/>
          <w:lang w:val="sr-Cyrl-CS"/>
        </w:rPr>
        <w:t xml:space="preserve">ЕСПБ након завршених студија </w:t>
      </w:r>
      <w:r w:rsidRPr="0056021E">
        <w:rPr>
          <w:rFonts w:ascii="Times New Roman" w:hAnsi="Times New Roman"/>
          <w:bCs/>
          <w:sz w:val="24"/>
          <w:szCs w:val="24"/>
          <w:lang w:val="ru-RU"/>
        </w:rPr>
        <w:t>је</w:t>
      </w:r>
      <w:r w:rsidRPr="0056021E">
        <w:rPr>
          <w:rFonts w:ascii="Times New Roman" w:hAnsi="Times New Roman"/>
          <w:bCs/>
          <w:sz w:val="24"/>
          <w:szCs w:val="24"/>
          <w:lang w:val="sr-Cyrl-CS"/>
        </w:rPr>
        <w:t xml:space="preserve"> 60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56021E">
        <w:rPr>
          <w:rFonts w:ascii="Times New Roman" w:hAnsi="Times New Roman"/>
          <w:sz w:val="24"/>
          <w:szCs w:val="24"/>
        </w:rPr>
        <w:t xml:space="preserve"> Установа је објавила публикацију о студијском програму: </w:t>
      </w:r>
      <w:r w:rsidRPr="0056021E">
        <w:rPr>
          <w:rFonts w:ascii="Times New Roman" w:hAnsi="Times New Roman"/>
          <w:sz w:val="24"/>
          <w:szCs w:val="24"/>
          <w:lang w:val="sr-Cyrl-CS"/>
        </w:rPr>
        <w:t>Инфирматор за школску 2013/2014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6021E">
        <w:rPr>
          <w:rFonts w:ascii="Times New Roman" w:hAnsi="Times New Roman"/>
          <w:sz w:val="24"/>
          <w:szCs w:val="24"/>
        </w:rPr>
        <w:t xml:space="preserve"> и подаци су такође присутни на сајту установе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6021E">
        <w:rPr>
          <w:rFonts w:ascii="Times New Roman" w:hAnsi="Times New Roman"/>
          <w:sz w:val="24"/>
          <w:szCs w:val="24"/>
        </w:rPr>
        <w:t>www.fpps.edu.rs.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</w:rPr>
        <w:t>Студијски програм обезбеђује стицање компетенција за препознатљиве и јасне професије и занимања.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 xml:space="preserve">Сврха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јасно и недвосмислено формулисана и у складу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је</w:t>
      </w:r>
      <w:r w:rsidRPr="0056021E">
        <w:rPr>
          <w:rFonts w:ascii="Times New Roman" w:hAnsi="Times New Roman"/>
          <w:sz w:val="24"/>
          <w:szCs w:val="24"/>
        </w:rPr>
        <w:t xml:space="preserve"> са основним задацима и циљевима установе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</w:rPr>
        <w:t xml:space="preserve">Циљеви су јасно формулисани и у складу су са задацима установе и укључују стицање компетенција и вештина. Додатак дипломе је приложен и обухвата све потребне елементе.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</w:rPr>
        <w:t xml:space="preserve">Jасно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наведено које опште и предметно специфичне способности студенти стичу савладавањем програма.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>С</w:t>
      </w:r>
      <w:r w:rsidRPr="0056021E">
        <w:rPr>
          <w:rFonts w:ascii="Times New Roman" w:hAnsi="Times New Roman"/>
          <w:sz w:val="24"/>
          <w:szCs w:val="24"/>
        </w:rPr>
        <w:t xml:space="preserve">труктура курикулума обухвата распоред предмета по семестрима, фонд часова и број ЕСПБ. Студенти на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једној </w:t>
      </w:r>
      <w:r w:rsidRPr="0056021E">
        <w:rPr>
          <w:rFonts w:ascii="Times New Roman" w:hAnsi="Times New Roman"/>
          <w:sz w:val="24"/>
          <w:szCs w:val="24"/>
        </w:rPr>
        <w:t>године студија остварују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765 </w:t>
      </w:r>
      <w:r w:rsidRPr="0056021E">
        <w:rPr>
          <w:rFonts w:ascii="Times New Roman" w:hAnsi="Times New Roman"/>
          <w:sz w:val="24"/>
          <w:szCs w:val="24"/>
        </w:rPr>
        <w:t>часова активне наставе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годишње, </w:t>
      </w:r>
      <w:r w:rsidRPr="0056021E">
        <w:rPr>
          <w:rFonts w:ascii="Times New Roman" w:hAnsi="Times New Roman"/>
          <w:sz w:val="24"/>
          <w:szCs w:val="24"/>
        </w:rPr>
        <w:t xml:space="preserve">или </w:t>
      </w:r>
      <w:r w:rsidRPr="0056021E">
        <w:rPr>
          <w:rFonts w:ascii="Times New Roman" w:hAnsi="Times New Roman"/>
          <w:sz w:val="24"/>
          <w:szCs w:val="24"/>
          <w:lang w:val="sr-Cyrl-CS"/>
        </w:rPr>
        <w:t>25,5</w:t>
      </w:r>
      <w:r w:rsidRPr="0056021E">
        <w:rPr>
          <w:rFonts w:ascii="Times New Roman" w:hAnsi="Times New Roman"/>
          <w:sz w:val="24"/>
          <w:szCs w:val="24"/>
        </w:rPr>
        <w:t xml:space="preserve"> час</w:t>
      </w:r>
      <w:r w:rsidRPr="0056021E">
        <w:rPr>
          <w:rFonts w:ascii="Times New Roman" w:hAnsi="Times New Roman"/>
          <w:sz w:val="24"/>
          <w:szCs w:val="24"/>
          <w:lang w:val="sr-Cyrl-RS"/>
        </w:rPr>
        <w:t>ова</w:t>
      </w:r>
      <w:r w:rsidRPr="0056021E">
        <w:rPr>
          <w:rFonts w:ascii="Times New Roman" w:hAnsi="Times New Roman"/>
          <w:sz w:val="24"/>
          <w:szCs w:val="24"/>
        </w:rPr>
        <w:t xml:space="preserve">  недељно,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са 16 часова предавања и вежби или 62,75%, а од тога 9,0 часова недељно предавања или 56,25% </w:t>
      </w:r>
      <w:r w:rsidRPr="0056021E">
        <w:rPr>
          <w:rFonts w:ascii="Times New Roman" w:hAnsi="Times New Roman"/>
          <w:sz w:val="24"/>
          <w:szCs w:val="24"/>
        </w:rPr>
        <w:t xml:space="preserve">чиме је испуњен законски услов да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студент мора имати најмање 20 часова активне наставе недељно, односно 600 часова годишње и минимум 50 % предавања и вежби, а од тога најмање 50% предавања. Заступљен је СИР са 8,5 часова недељно и 2 бода.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 xml:space="preserve">Укупно предмета </w:t>
      </w:r>
      <w:r w:rsidRPr="0056021E">
        <w:rPr>
          <w:rFonts w:ascii="Times New Roman" w:hAnsi="Times New Roman"/>
          <w:sz w:val="24"/>
          <w:szCs w:val="24"/>
          <w:lang w:val="sr-Cyrl-RS"/>
        </w:rPr>
        <w:t>4</w:t>
      </w:r>
      <w:r w:rsidRPr="0056021E">
        <w:rPr>
          <w:rFonts w:ascii="Times New Roman" w:hAnsi="Times New Roman"/>
          <w:sz w:val="24"/>
          <w:szCs w:val="24"/>
        </w:rPr>
        <w:t xml:space="preserve">, </w:t>
      </w:r>
      <w:r w:rsidRPr="0056021E">
        <w:rPr>
          <w:rFonts w:ascii="Times New Roman" w:hAnsi="Times New Roman"/>
          <w:sz w:val="24"/>
          <w:szCs w:val="24"/>
          <w:lang w:val="sr-Cyrl-RS"/>
        </w:rPr>
        <w:t xml:space="preserve">обавезни 2, </w:t>
      </w:r>
      <w:r w:rsidRPr="0056021E">
        <w:rPr>
          <w:rFonts w:ascii="Times New Roman" w:hAnsi="Times New Roman"/>
          <w:sz w:val="24"/>
          <w:szCs w:val="24"/>
        </w:rPr>
        <w:t>и</w:t>
      </w:r>
      <w:r w:rsidRPr="0056021E">
        <w:rPr>
          <w:rFonts w:ascii="Times New Roman" w:hAnsi="Times New Roman"/>
          <w:sz w:val="24"/>
          <w:szCs w:val="24"/>
          <w:lang w:val="sr-Cyrl-RS"/>
        </w:rPr>
        <w:t>з</w:t>
      </w:r>
      <w:r w:rsidRPr="0056021E">
        <w:rPr>
          <w:rFonts w:ascii="Times New Roman" w:hAnsi="Times New Roman"/>
          <w:sz w:val="24"/>
          <w:szCs w:val="24"/>
        </w:rPr>
        <w:t xml:space="preserve">борни </w:t>
      </w:r>
      <w:r w:rsidRPr="0056021E">
        <w:rPr>
          <w:rFonts w:ascii="Times New Roman" w:hAnsi="Times New Roman"/>
          <w:sz w:val="24"/>
          <w:szCs w:val="24"/>
          <w:lang w:val="sr-Cyrl-RS"/>
        </w:rPr>
        <w:t>2</w:t>
      </w:r>
      <w:r w:rsidRPr="0056021E">
        <w:rPr>
          <w:rFonts w:ascii="Times New Roman" w:hAnsi="Times New Roman"/>
          <w:sz w:val="24"/>
          <w:szCs w:val="24"/>
        </w:rPr>
        <w:t xml:space="preserve">, листа </w:t>
      </w:r>
      <w:r w:rsidRPr="0056021E">
        <w:rPr>
          <w:rFonts w:ascii="Times New Roman" w:hAnsi="Times New Roman"/>
          <w:sz w:val="24"/>
          <w:szCs w:val="24"/>
          <w:lang w:val="sr-Cyrl-RS"/>
        </w:rPr>
        <w:t>4</w:t>
      </w:r>
      <w:r w:rsidRPr="0056021E">
        <w:rPr>
          <w:rFonts w:ascii="Times New Roman" w:hAnsi="Times New Roman"/>
          <w:sz w:val="24"/>
          <w:szCs w:val="24"/>
        </w:rPr>
        <w:t xml:space="preserve"> предмета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при</w:t>
      </w:r>
      <w:r w:rsidRPr="0056021E">
        <w:rPr>
          <w:rFonts w:ascii="Times New Roman" w:hAnsi="Times New Roman"/>
          <w:sz w:val="24"/>
          <w:szCs w:val="24"/>
        </w:rPr>
        <w:t xml:space="preserve"> чему је </w:t>
      </w:r>
      <w:r w:rsidRPr="0056021E">
        <w:rPr>
          <w:rFonts w:ascii="Times New Roman" w:hAnsi="Times New Roman"/>
          <w:sz w:val="24"/>
          <w:szCs w:val="24"/>
          <w:lang w:val="sr-Cyrl-CS"/>
        </w:rPr>
        <w:t>изборност 36,67%. У курикулуму је предвиђен СИР  са 8,5 часова и 2 бод</w:t>
      </w:r>
      <w:r w:rsidRPr="0056021E">
        <w:rPr>
          <w:rFonts w:ascii="Times New Roman" w:hAnsi="Times New Roman"/>
          <w:sz w:val="24"/>
          <w:szCs w:val="24"/>
        </w:rPr>
        <w:t>a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и мастер рада са 5 ЕПСБ.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>Установа је приложила Књигу предмета, у којој је с</w:t>
      </w:r>
      <w:r w:rsidRPr="0056021E">
        <w:rPr>
          <w:rFonts w:ascii="Times New Roman" w:hAnsi="Times New Roman"/>
          <w:sz w:val="24"/>
          <w:szCs w:val="24"/>
        </w:rPr>
        <w:t xml:space="preserve">ваки предмет  специфициран. Структура курикулума обухвата опис предмета са називом, типом предмета, годином и семестром студија, бројем ЕСПБ, именом наставника, циљем курса са очекиваним исходима, знањима и компетенцијама,  предусловима   за   похађање   предмета,   садржајем предмета,  препорученом литературом, методима извођења наставе, начином провере знања и оцењивања. 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>У</w:t>
      </w:r>
      <w:r w:rsidRPr="0056021E">
        <w:rPr>
          <w:rFonts w:ascii="Times New Roman" w:hAnsi="Times New Roman"/>
          <w:sz w:val="24"/>
          <w:szCs w:val="24"/>
          <w:lang w:val="ru-RU"/>
        </w:rPr>
        <w:t>станова је приложила описе везане за завршни рад и СИР.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lastRenderedPageBreak/>
        <w:t xml:space="preserve">Програм је целовит и свеобухватан и нуди најновија стручна сазнања, усаглашен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са другим програмима на истој установи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6021E">
        <w:rPr>
          <w:rFonts w:ascii="Times New Roman" w:hAnsi="Times New Roman"/>
          <w:sz w:val="24"/>
          <w:szCs w:val="24"/>
        </w:rPr>
        <w:t xml:space="preserve">и усклађен са </w:t>
      </w:r>
      <w:r w:rsidRPr="0056021E">
        <w:rPr>
          <w:rFonts w:ascii="Times New Roman" w:hAnsi="Times New Roman"/>
          <w:sz w:val="24"/>
          <w:szCs w:val="24"/>
          <w:lang w:val="sr-Cyrl-RS"/>
        </w:rPr>
        <w:t>три п</w:t>
      </w:r>
      <w:r w:rsidRPr="0056021E">
        <w:rPr>
          <w:rFonts w:ascii="Times New Roman" w:hAnsi="Times New Roman"/>
          <w:sz w:val="24"/>
          <w:szCs w:val="24"/>
        </w:rPr>
        <w:t>рограма иностране високошколске установе: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 xml:space="preserve">Програм уписује одговарајући број студената сходно расположивим могућностима установе.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Конкурс за упис студената садржи: број, услове за упис, мерила за утврђивање редоследа кандидата, поступак спровођења конкурса, начин и рокове за подношење жалбе на утврђени редослед, као и висину школарине.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 xml:space="preserve">Студенти полагањем испита стичу одређени број ЕСПБ. Број ЕСПБ je утврђен за сваки предмет према оптерећењу студената и према јединственој методологији. Успешност студената у савлађивању одређеног предмета континуирано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се </w:t>
      </w:r>
      <w:r w:rsidRPr="0056021E">
        <w:rPr>
          <w:rFonts w:ascii="Times New Roman" w:hAnsi="Times New Roman"/>
          <w:sz w:val="24"/>
          <w:szCs w:val="24"/>
        </w:rPr>
        <w:t xml:space="preserve">прати током наставе и изражава поенима. Предвиђено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да студент стиче поене на предмету кроз рад у настави, испуњавањем предиспитних обавеза и полагањем испита при чему је минималан број поена које студент може да стекне испуњавањем предиспитних обавеза током наставе 30</w:t>
      </w:r>
      <w:r w:rsidRPr="0056021E">
        <w:rPr>
          <w:rFonts w:ascii="Times New Roman" w:hAnsi="Times New Roman"/>
          <w:sz w:val="24"/>
          <w:szCs w:val="24"/>
          <w:lang w:val="sr-Cyrl-CS"/>
        </w:rPr>
        <w:t>,</w:t>
      </w:r>
      <w:r w:rsidRPr="0056021E">
        <w:rPr>
          <w:rFonts w:ascii="Times New Roman" w:hAnsi="Times New Roman"/>
          <w:sz w:val="24"/>
          <w:szCs w:val="24"/>
        </w:rPr>
        <w:t xml:space="preserve"> а максимални 70. Сваки предмет из студијског програма има јасан и објављен начин стицања поена: број поена које студент стиче по основу сваке појединачне врсте активности током наставе или извршавањем предиспитне обавезе и полагањем испита. Установа је дала статистичке податке о напредовању студената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>Установа реализује 12</w:t>
      </w:r>
      <w:r w:rsidRPr="0056021E">
        <w:rPr>
          <w:rFonts w:ascii="Times New Roman" w:hAnsi="Times New Roman"/>
          <w:sz w:val="24"/>
          <w:szCs w:val="24"/>
        </w:rPr>
        <w:t xml:space="preserve"> студијских програма на </w:t>
      </w:r>
      <w:r w:rsidRPr="0056021E">
        <w:rPr>
          <w:rFonts w:ascii="Times New Roman" w:hAnsi="Times New Roman"/>
          <w:sz w:val="24"/>
          <w:szCs w:val="24"/>
          <w:lang w:val="sr-Cyrl-CS"/>
        </w:rPr>
        <w:t>свим нивоима. П</w:t>
      </w:r>
      <w:r w:rsidRPr="0056021E">
        <w:rPr>
          <w:rFonts w:ascii="Times New Roman" w:hAnsi="Times New Roman"/>
          <w:sz w:val="24"/>
          <w:szCs w:val="24"/>
        </w:rPr>
        <w:t xml:space="preserve">росечним оптерећењем наставника </w:t>
      </w:r>
      <w:r w:rsidRPr="0056021E">
        <w:rPr>
          <w:rFonts w:ascii="Times New Roman" w:hAnsi="Times New Roman"/>
          <w:sz w:val="24"/>
          <w:szCs w:val="24"/>
          <w:lang w:val="sr-Cyrl-CS"/>
        </w:rPr>
        <w:t>6,58</w:t>
      </w:r>
      <w:r w:rsidRPr="0056021E">
        <w:rPr>
          <w:rFonts w:ascii="Times New Roman" w:hAnsi="Times New Roman"/>
          <w:sz w:val="24"/>
          <w:szCs w:val="24"/>
        </w:rPr>
        <w:t xml:space="preserve"> часа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недељно</w:t>
      </w:r>
      <w:r w:rsidRPr="0056021E">
        <w:rPr>
          <w:rFonts w:ascii="Times New Roman" w:hAnsi="Times New Roman"/>
          <w:sz w:val="24"/>
          <w:szCs w:val="24"/>
        </w:rPr>
        <w:t xml:space="preserve">, сарадника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11,17 </w:t>
      </w:r>
      <w:r w:rsidRPr="0056021E">
        <w:rPr>
          <w:rFonts w:ascii="Times New Roman" w:hAnsi="Times New Roman"/>
          <w:sz w:val="24"/>
          <w:szCs w:val="24"/>
        </w:rPr>
        <w:t>час</w:t>
      </w:r>
      <w:r w:rsidRPr="0056021E">
        <w:rPr>
          <w:rFonts w:ascii="Times New Roman" w:hAnsi="Times New Roman"/>
          <w:sz w:val="24"/>
          <w:szCs w:val="24"/>
          <w:lang w:val="sr-Cyrl-RS"/>
        </w:rPr>
        <w:t>ов</w:t>
      </w:r>
      <w:r w:rsidRPr="0056021E">
        <w:rPr>
          <w:rFonts w:ascii="Times New Roman" w:hAnsi="Times New Roman"/>
          <w:sz w:val="24"/>
          <w:szCs w:val="24"/>
        </w:rPr>
        <w:t>а недељно.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Наставници запослени са пуним радним временом држе 81,33% наставе.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  <w:lang w:val="sr-Cyrl-CS"/>
        </w:rPr>
        <w:t>Налаже се Установи да смањи оптерећење наставника и сарадника.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 xml:space="preserve">Укупан број наставника </w:t>
      </w:r>
      <w:r w:rsidRPr="0056021E">
        <w:rPr>
          <w:rFonts w:ascii="Times New Roman" w:hAnsi="Times New Roman"/>
          <w:sz w:val="24"/>
          <w:szCs w:val="24"/>
          <w:lang w:val="sr-Cyrl-CS"/>
        </w:rPr>
        <w:t>је</w:t>
      </w:r>
      <w:r w:rsidRPr="0056021E">
        <w:rPr>
          <w:rFonts w:ascii="Times New Roman" w:hAnsi="Times New Roman"/>
          <w:sz w:val="24"/>
          <w:szCs w:val="24"/>
        </w:rPr>
        <w:t xml:space="preserve"> довољан да покрије укупан број часова наставе на студијском програму. 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У реализацији студијског програма </w:t>
      </w:r>
      <w:r w:rsidRPr="0056021E">
        <w:rPr>
          <w:rFonts w:ascii="Times New Roman" w:hAnsi="Times New Roman"/>
          <w:sz w:val="24"/>
          <w:szCs w:val="24"/>
        </w:rPr>
        <w:t>мастер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академских студија </w:t>
      </w:r>
      <w:r w:rsidRPr="0056021E">
        <w:rPr>
          <w:rFonts w:ascii="Times New Roman" w:hAnsi="Times New Roman"/>
          <w:b/>
          <w:bCs/>
          <w:sz w:val="24"/>
          <w:szCs w:val="24"/>
          <w:lang w:val="sr-Cyrl-CS"/>
        </w:rPr>
        <w:t xml:space="preserve">Енглески језик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укључено је 9 наставника, 7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у сталном радном односу са пуним радним временом и за све су дате копије радних књижица и 2 по уговору. Просечно оптерећење наставника на студијском програму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2,34 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часова недељно. Нема наставника са ангажовањем већим од 12 часова недељно.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>Наставници са пуним радним временом држе 77,25% наставе.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56021E">
        <w:rPr>
          <w:rFonts w:ascii="Times New Roman" w:hAnsi="Times New Roman"/>
          <w:sz w:val="24"/>
          <w:szCs w:val="24"/>
        </w:rPr>
        <w:t xml:space="preserve">Испуњен је захтев да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најмање </w:t>
      </w:r>
      <w:r w:rsidRPr="0056021E">
        <w:rPr>
          <w:rFonts w:ascii="Times New Roman" w:hAnsi="Times New Roman"/>
          <w:sz w:val="24"/>
          <w:szCs w:val="24"/>
        </w:rPr>
        <w:t>70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6021E">
        <w:rPr>
          <w:rFonts w:ascii="Times New Roman" w:hAnsi="Times New Roman"/>
          <w:sz w:val="24"/>
          <w:szCs w:val="24"/>
        </w:rPr>
        <w:t>% часова, од активне наставе коју држе наставници  са пуним радним временом.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56021E">
        <w:rPr>
          <w:rFonts w:ascii="Times New Roman" w:hAnsi="Times New Roman"/>
          <w:sz w:val="24"/>
          <w:szCs w:val="24"/>
          <w:lang w:val="sr-Cyrl-RS"/>
        </w:rPr>
        <w:t>Ангажовано је 3 сарадника и сви су у сталном радном односу и са оптерећењем од 2,65 часова недељно.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  <w:lang w:val="sr-Latn-RS"/>
        </w:rPr>
        <w:t xml:space="preserve">Квалификације наставног особља одговарају нивоу њихових задужења и документоване су референцама и подаци су доступни јавности.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 xml:space="preserve">Величина група за предавања и вежбе одговара Допуни стандарда за акредитацију студијских програма у оквиру поља </w:t>
      </w:r>
      <w:r w:rsidRPr="0056021E">
        <w:rPr>
          <w:rFonts w:ascii="Times New Roman" w:hAnsi="Times New Roman"/>
          <w:sz w:val="24"/>
          <w:szCs w:val="24"/>
          <w:lang w:val="sr-Cyrl-CS"/>
        </w:rPr>
        <w:t>друштвено-хуманистичких наука</w:t>
      </w:r>
      <w:r w:rsidRPr="0056021E">
        <w:rPr>
          <w:rFonts w:ascii="Times New Roman" w:hAnsi="Times New Roman"/>
          <w:sz w:val="24"/>
          <w:szCs w:val="24"/>
        </w:rPr>
        <w:t xml:space="preserve">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 xml:space="preserve">Обезбеђен је одговарајући простор за извођење наставе. </w:t>
      </w:r>
      <w:r w:rsidRPr="0056021E">
        <w:rPr>
          <w:rFonts w:ascii="Times New Roman" w:hAnsi="Times New Roman"/>
          <w:sz w:val="24"/>
          <w:szCs w:val="24"/>
          <w:lang w:val="ru-RU"/>
        </w:rPr>
        <w:t>Укупна бруто површина износи 5.267,42 м</w:t>
      </w:r>
      <w:r w:rsidRPr="0056021E">
        <w:rPr>
          <w:rFonts w:ascii="Times New Roman" w:hAnsi="Times New Roman"/>
          <w:sz w:val="24"/>
          <w:szCs w:val="24"/>
          <w:vertAlign w:val="superscript"/>
          <w:lang w:val="ru-RU"/>
        </w:rPr>
        <w:t xml:space="preserve">2 </w:t>
      </w:r>
      <w:r w:rsidRPr="0056021E">
        <w:rPr>
          <w:rFonts w:ascii="Times New Roman" w:hAnsi="Times New Roman"/>
          <w:sz w:val="24"/>
          <w:szCs w:val="24"/>
          <w:lang w:val="ru-RU"/>
        </w:rPr>
        <w:t>или 2,89 м</w:t>
      </w:r>
      <w:r w:rsidRPr="0056021E">
        <w:rPr>
          <w:rFonts w:ascii="Times New Roman" w:hAnsi="Times New Roman"/>
          <w:sz w:val="24"/>
          <w:szCs w:val="24"/>
          <w:vertAlign w:val="superscript"/>
          <w:lang w:val="ru-RU"/>
        </w:rPr>
        <w:t>2</w:t>
      </w:r>
      <w:r w:rsidRPr="0056021E">
        <w:rPr>
          <w:rFonts w:ascii="Times New Roman" w:hAnsi="Times New Roman"/>
          <w:sz w:val="24"/>
          <w:szCs w:val="24"/>
          <w:lang w:val="ru-RU"/>
        </w:rPr>
        <w:t>/студенту. Са овим је испуњен стандард који захтева најмање 2 м</w:t>
      </w:r>
      <w:r w:rsidRPr="0056021E">
        <w:rPr>
          <w:rFonts w:ascii="Times New Roman" w:hAnsi="Times New Roman"/>
          <w:sz w:val="24"/>
          <w:szCs w:val="24"/>
          <w:vertAlign w:val="superscript"/>
          <w:lang w:val="ru-RU"/>
        </w:rPr>
        <w:t>2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по студенту при раду у две смене.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  <w:lang w:val="ru-RU"/>
        </w:rPr>
        <w:t xml:space="preserve">На студијском програму уписује се 50 студената.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021E">
        <w:rPr>
          <w:rFonts w:ascii="Times New Roman" w:hAnsi="Times New Roman"/>
          <w:sz w:val="24"/>
          <w:szCs w:val="24"/>
        </w:rPr>
        <w:t xml:space="preserve">Установа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 xml:space="preserve">обезбедила амфитеатре, учионице, лабораторије односно друге просторије за извођење наставе, као и библиотечки простор и читаоницу, у складу са потребама  образовног процеса. 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>Установа је обезбедила одговарајући радни простор за наставнике и сараднике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lastRenderedPageBreak/>
        <w:t>Постоје библиотечки ресурси релевантни за извођење студијског програма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  <w:lang w:val="sr-Cyrl-CS"/>
        </w:rPr>
        <w:t>В</w:t>
      </w:r>
      <w:r w:rsidRPr="0056021E">
        <w:rPr>
          <w:rFonts w:ascii="Times New Roman" w:hAnsi="Times New Roman"/>
          <w:sz w:val="24"/>
          <w:szCs w:val="24"/>
        </w:rPr>
        <w:t xml:space="preserve">исокошколска установа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56021E">
        <w:rPr>
          <w:rFonts w:ascii="Times New Roman" w:hAnsi="Times New Roman"/>
          <w:sz w:val="24"/>
          <w:szCs w:val="24"/>
        </w:rPr>
        <w:t>обезбедила покривеност предмета одговарајућом уџбеничком литературом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са укупно 315 библиотечких јединица, уџбеника 100</w:t>
      </w:r>
      <w:r w:rsidRPr="0056021E">
        <w:rPr>
          <w:rFonts w:ascii="Times New Roman" w:hAnsi="Times New Roman"/>
          <w:sz w:val="24"/>
          <w:szCs w:val="24"/>
        </w:rPr>
        <w:t xml:space="preserve">. </w:t>
      </w:r>
      <w:r w:rsidRPr="0056021E">
        <w:rPr>
          <w:rFonts w:ascii="Times New Roman" w:hAnsi="Times New Roman"/>
          <w:sz w:val="24"/>
          <w:szCs w:val="24"/>
          <w:lang w:val="sr-Cyrl-CS"/>
        </w:rPr>
        <w:t>Обезбеђена је о</w:t>
      </w:r>
      <w:r w:rsidRPr="0056021E">
        <w:rPr>
          <w:rFonts w:ascii="Times New Roman" w:hAnsi="Times New Roman"/>
          <w:sz w:val="24"/>
          <w:szCs w:val="24"/>
        </w:rPr>
        <w:t xml:space="preserve">премљеност училима и помоћним наставним средствима 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за </w:t>
      </w:r>
      <w:r w:rsidRPr="0056021E">
        <w:rPr>
          <w:rFonts w:ascii="Times New Roman" w:hAnsi="Times New Roman"/>
          <w:sz w:val="24"/>
          <w:szCs w:val="24"/>
        </w:rPr>
        <w:t>нормално одвијање наставног процеса</w:t>
      </w:r>
      <w:r w:rsidRPr="0056021E">
        <w:rPr>
          <w:rFonts w:ascii="Times New Roman" w:hAnsi="Times New Roman"/>
          <w:sz w:val="24"/>
          <w:szCs w:val="24"/>
          <w:lang w:val="sr-Cyrl-CS"/>
        </w:rPr>
        <w:t>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56021E">
        <w:rPr>
          <w:rFonts w:ascii="Times New Roman" w:hAnsi="Times New Roman"/>
          <w:sz w:val="24"/>
          <w:szCs w:val="24"/>
        </w:rPr>
        <w:t>Уста</w:t>
      </w:r>
      <w:r w:rsidRPr="0056021E">
        <w:rPr>
          <w:rFonts w:ascii="Times New Roman" w:hAnsi="Times New Roman"/>
          <w:sz w:val="24"/>
          <w:szCs w:val="24"/>
          <w:lang w:val="sr-Cyrl-CS"/>
        </w:rPr>
        <w:t>н</w:t>
      </w:r>
      <w:r w:rsidRPr="0056021E">
        <w:rPr>
          <w:rFonts w:ascii="Times New Roman" w:hAnsi="Times New Roman"/>
          <w:sz w:val="24"/>
          <w:szCs w:val="24"/>
        </w:rPr>
        <w:t>ова је установила процедуре за праће</w:t>
      </w:r>
      <w:r w:rsidRPr="0056021E">
        <w:rPr>
          <w:rFonts w:ascii="Times New Roman" w:hAnsi="Times New Roman"/>
          <w:sz w:val="24"/>
          <w:szCs w:val="24"/>
          <w:lang w:val="sr-Cyrl-CS"/>
        </w:rPr>
        <w:t>њ</w:t>
      </w:r>
      <w:r w:rsidRPr="0056021E">
        <w:rPr>
          <w:rFonts w:ascii="Times New Roman" w:hAnsi="Times New Roman"/>
          <w:sz w:val="24"/>
          <w:szCs w:val="24"/>
        </w:rPr>
        <w:t>е квалитета студијског програма.</w:t>
      </w:r>
    </w:p>
    <w:p w:rsidR="0056021E" w:rsidRPr="0056021E" w:rsidRDefault="0056021E" w:rsidP="0056021E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21E">
        <w:rPr>
          <w:rFonts w:ascii="Times New Roman" w:hAnsi="Times New Roman"/>
          <w:sz w:val="24"/>
          <w:szCs w:val="24"/>
        </w:rPr>
        <w:t>Установа је формирала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Одбор за квалитет и самовредновање</w:t>
      </w:r>
      <w:r w:rsidRPr="0056021E">
        <w:rPr>
          <w:rFonts w:ascii="Times New Roman" w:hAnsi="Times New Roman"/>
          <w:sz w:val="24"/>
          <w:szCs w:val="24"/>
          <w:lang w:val="ru-RU"/>
        </w:rPr>
        <w:t xml:space="preserve"> и комисију за квалитет, и приложила је извештај о самовредновању и резултате студентске анкете. Приложени су </w:t>
      </w:r>
      <w:r w:rsidRPr="0056021E">
        <w:rPr>
          <w:rFonts w:ascii="Times New Roman" w:hAnsi="Times New Roman"/>
          <w:sz w:val="24"/>
          <w:szCs w:val="24"/>
          <w:lang w:val="sr-Cyrl-CS"/>
        </w:rPr>
        <w:t>документи: Политика обезбеђења квалитета и Стратегија обезбеђења квалитета, Правилник о у</w:t>
      </w:r>
      <w:r w:rsidRPr="0056021E">
        <w:rPr>
          <w:rFonts w:ascii="Times New Roman" w:hAnsi="Times New Roman"/>
          <w:sz w:val="24"/>
          <w:szCs w:val="24"/>
        </w:rPr>
        <w:t>џ</w:t>
      </w:r>
      <w:r w:rsidRPr="0056021E">
        <w:rPr>
          <w:rFonts w:ascii="Times New Roman" w:hAnsi="Times New Roman"/>
          <w:sz w:val="24"/>
          <w:szCs w:val="24"/>
          <w:lang w:val="sr-Cyrl-CS"/>
        </w:rPr>
        <w:t>беницима</w:t>
      </w:r>
      <w:r w:rsidRPr="0056021E">
        <w:rPr>
          <w:rFonts w:ascii="Times New Roman" w:hAnsi="Times New Roman"/>
          <w:sz w:val="24"/>
          <w:szCs w:val="24"/>
          <w:lang w:val="ru-RU"/>
        </w:rPr>
        <w:t>,</w:t>
      </w:r>
      <w:r w:rsidRPr="005602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6021E">
        <w:rPr>
          <w:rFonts w:ascii="Times New Roman" w:hAnsi="Times New Roman"/>
          <w:sz w:val="24"/>
          <w:szCs w:val="24"/>
        </w:rPr>
        <w:t>као и и</w:t>
      </w:r>
      <w:r w:rsidRPr="0056021E">
        <w:rPr>
          <w:rFonts w:ascii="Times New Roman" w:hAnsi="Times New Roman"/>
          <w:sz w:val="24"/>
          <w:szCs w:val="24"/>
          <w:lang w:val="sr-Cyrl-CS"/>
        </w:rPr>
        <w:t>звод Статута установе којим се регулише оснивање и делокруг рада комисије за квалитет која броји 7 чланова из реда: наставника, сарадника, ненаставног особља и студената</w:t>
      </w:r>
      <w:r w:rsidRPr="0056021E">
        <w:rPr>
          <w:rFonts w:ascii="Times New Roman" w:hAnsi="Times New Roman"/>
          <w:sz w:val="24"/>
          <w:szCs w:val="24"/>
          <w:lang w:val="ru-RU"/>
        </w:rPr>
        <w:t>.</w:t>
      </w:r>
    </w:p>
    <w:p w:rsidR="00A07D15" w:rsidRDefault="0056021E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bookmarkStart w:id="4" w:name="_GoBack"/>
      <w:bookmarkEnd w:id="4"/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56021E">
        <w:rPr>
          <w:rFonts w:ascii="Times New Roman" w:hAnsi="Times New Roman"/>
          <w:b/>
          <w:sz w:val="24"/>
        </w:rPr>
        <w:t>УНИВЕРЗИТЕТ УНИОН-ФАКУЛТЕТ ЗА ПРАВНЕ И ПОСЛОВНЕ СТУДИЈЕ ДР ЛАЗАР ВРКАТИЋ</w:t>
      </w:r>
      <w:r w:rsidR="0038116A">
        <w:rPr>
          <w:rFonts w:ascii="Times New Roman" w:hAnsi="Times New Roman"/>
          <w:sz w:val="24"/>
        </w:rPr>
        <w:t xml:space="preserve">  </w:t>
      </w:r>
      <w:r w:rsidR="0056021E">
        <w:rPr>
          <w:rFonts w:ascii="Times New Roman" w:hAnsi="Times New Roman"/>
          <w:sz w:val="24"/>
        </w:rPr>
        <w:t>за студијски програм МАС - ЕНГЛЕСКИ ЈЕЗИК</w:t>
      </w:r>
      <w:r w:rsidR="0038116A">
        <w:rPr>
          <w:rFonts w:ascii="Times New Roman" w:hAnsi="Times New Roman"/>
          <w:sz w:val="24"/>
        </w:rPr>
        <w:t xml:space="preserve"> </w:t>
      </w:r>
      <w:r w:rsidR="0056021E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56021E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56021E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56021E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56021E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5" w:name="OLE_LINK14"/>
      <w:bookmarkStart w:id="6" w:name="OLE_LINK15"/>
      <w:r>
        <w:rPr>
          <w:rFonts w:ascii="Times New Roman" w:hAnsi="Times New Roman"/>
          <w:b/>
          <w:sz w:val="24"/>
        </w:rPr>
        <w:t>УНИВЕРЗИТЕТ УНИОН-ФАКУЛТЕТ ЗА ПРАВНЕ И ПОСЛОВНЕ СТУДИЈЕ ДР ЛАЗАР ВРКАТИЋ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Булевар Ослобођења 76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НОВИ САД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7" w:name="OLE_LINK7"/>
      <w:bookmarkStart w:id="8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9" w:name="OLE_LINK20"/>
      <w:bookmarkStart w:id="10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>МАС - ЕНГЛЕСКИ ЈЕЗИК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50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56021E">
              <w:rPr>
                <w:rFonts w:ascii="Times New Roman" w:hAnsi="Times New Roman"/>
                <w:sz w:val="24"/>
                <w:lang w:val="sr-Latn-CS"/>
              </w:rPr>
              <w:t>612-00-00552/2014-04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56021E">
              <w:rPr>
                <w:rFonts w:ascii="Times New Roman" w:hAnsi="Times New Roman"/>
                <w:sz w:val="24"/>
                <w:lang w:val="sr-Latn-CS"/>
              </w:rPr>
              <w:t>23.01.2015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1E"/>
    <w:rsid w:val="00050E9C"/>
    <w:rsid w:val="000C2782"/>
    <w:rsid w:val="000C3AF3"/>
    <w:rsid w:val="002F49CC"/>
    <w:rsid w:val="0032135F"/>
    <w:rsid w:val="0038116A"/>
    <w:rsid w:val="00381277"/>
    <w:rsid w:val="004306FB"/>
    <w:rsid w:val="004D0607"/>
    <w:rsid w:val="00505735"/>
    <w:rsid w:val="00505B4F"/>
    <w:rsid w:val="005076E5"/>
    <w:rsid w:val="00522452"/>
    <w:rsid w:val="005446E8"/>
    <w:rsid w:val="0056021E"/>
    <w:rsid w:val="005865E1"/>
    <w:rsid w:val="005D721D"/>
    <w:rsid w:val="0060172A"/>
    <w:rsid w:val="0060653D"/>
    <w:rsid w:val="00647638"/>
    <w:rsid w:val="006E1271"/>
    <w:rsid w:val="007C0F08"/>
    <w:rsid w:val="007D4362"/>
    <w:rsid w:val="007E20EC"/>
    <w:rsid w:val="007F6501"/>
    <w:rsid w:val="008B3058"/>
    <w:rsid w:val="008C629A"/>
    <w:rsid w:val="008E0802"/>
    <w:rsid w:val="0090096A"/>
    <w:rsid w:val="00906010"/>
    <w:rsid w:val="00935682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BF726F"/>
    <w:rsid w:val="00C33ACD"/>
    <w:rsid w:val="00CD4A5B"/>
    <w:rsid w:val="00D77BD1"/>
    <w:rsid w:val="00D854D0"/>
    <w:rsid w:val="00D9722A"/>
    <w:rsid w:val="00E5596B"/>
    <w:rsid w:val="00E5610D"/>
    <w:rsid w:val="00E73A32"/>
    <w:rsid w:val="00ED4E29"/>
    <w:rsid w:val="00F840BC"/>
    <w:rsid w:val="00FB5965"/>
    <w:rsid w:val="00FE1B96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E10D021-F1E0-401A-A7DD-6220A3F0DFBB}"/>
</file>

<file path=customXml/itemProps2.xml><?xml version="1.0" encoding="utf-8"?>
<ds:datastoreItem xmlns:ds="http://schemas.openxmlformats.org/officeDocument/2006/customXml" ds:itemID="{C33860E9-87C6-4EF8-92FA-52266F85CD21}"/>
</file>

<file path=customXml/itemProps3.xml><?xml version="1.0" encoding="utf-8"?>
<ds:datastoreItem xmlns:ds="http://schemas.openxmlformats.org/officeDocument/2006/customXml" ds:itemID="{CCC9E3C9-A856-481A-B164-AC38A58F0E9F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1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dcterms:created xsi:type="dcterms:W3CDTF">2015-01-29T13:04:00Z</dcterms:created>
  <dcterms:modified xsi:type="dcterms:W3CDTF">2015-01-29T13:05:00Z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