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rsidRPr="00E50A2F">
        <w:tc>
          <w:tcPr>
            <w:tcW w:w="4810" w:type="dxa"/>
          </w:tcPr>
          <w:p w:rsidR="0038116A" w:rsidRPr="00E50A2F" w:rsidRDefault="00DC4C58">
            <w:pPr>
              <w:spacing w:after="60"/>
              <w:jc w:val="center"/>
              <w:rPr>
                <w:rFonts w:ascii="Times New Roman" w:hAnsi="Times New Roman"/>
                <w:sz w:val="24"/>
                <w:szCs w:val="24"/>
                <w:lang w:val="sr-Cyrl-CS"/>
              </w:rPr>
            </w:pPr>
            <w:bookmarkStart w:id="0" w:name="_GoBack"/>
            <w:bookmarkEnd w:id="0"/>
            <w:r w:rsidRPr="00E50A2F">
              <w:rPr>
                <w:rFonts w:ascii="Times New Roman" w:hAnsi="Times New Roman"/>
                <w:noProof/>
                <w:sz w:val="24"/>
                <w:szCs w:val="24"/>
                <w:lang w:val="sr-Latn-RS" w:eastAsia="sr-Latn-RS"/>
              </w:rPr>
              <w:drawing>
                <wp:inline distT="0" distB="0" distL="0" distR="0" wp14:anchorId="1BEA96FB" wp14:editId="11AECAD7">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Pr="00E50A2F" w:rsidRDefault="0038116A">
            <w:pPr>
              <w:spacing w:after="0" w:line="240" w:lineRule="auto"/>
              <w:jc w:val="center"/>
              <w:rPr>
                <w:rFonts w:ascii="Times New Roman" w:hAnsi="Times New Roman"/>
                <w:b/>
                <w:sz w:val="24"/>
                <w:szCs w:val="24"/>
                <w:lang w:val="sr-Cyrl-CS"/>
              </w:rPr>
            </w:pPr>
            <w:r w:rsidRPr="00E50A2F">
              <w:rPr>
                <w:rFonts w:ascii="Times New Roman" w:hAnsi="Times New Roman"/>
                <w:b/>
                <w:sz w:val="24"/>
                <w:szCs w:val="24"/>
                <w:lang w:val="sr-Cyrl-CS"/>
              </w:rPr>
              <w:t>РЕПУБЛИКА СРБИЈА</w:t>
            </w:r>
          </w:p>
          <w:p w:rsidR="0038116A" w:rsidRPr="00E50A2F" w:rsidRDefault="0038116A">
            <w:pPr>
              <w:spacing w:after="0" w:line="240" w:lineRule="auto"/>
              <w:jc w:val="center"/>
              <w:rPr>
                <w:rFonts w:ascii="Times New Roman" w:hAnsi="Times New Roman"/>
                <w:b/>
                <w:sz w:val="24"/>
                <w:szCs w:val="24"/>
                <w:lang w:val="sr-Cyrl-CS"/>
              </w:rPr>
            </w:pPr>
            <w:r w:rsidRPr="00E50A2F">
              <w:rPr>
                <w:rFonts w:ascii="Times New Roman" w:hAnsi="Times New Roman"/>
                <w:b/>
                <w:sz w:val="24"/>
                <w:szCs w:val="24"/>
                <w:lang w:val="sr-Cyrl-CS"/>
              </w:rPr>
              <w:t>КОМИСИЈА ЗА АКРЕДИТАЦИЈУ И</w:t>
            </w:r>
            <w:r w:rsidRPr="00E50A2F">
              <w:rPr>
                <w:rFonts w:ascii="Times New Roman" w:hAnsi="Times New Roman"/>
                <w:b/>
                <w:sz w:val="24"/>
                <w:szCs w:val="24"/>
                <w:lang w:val="sr-Latn-CS"/>
              </w:rPr>
              <w:t xml:space="preserve"> </w:t>
            </w:r>
            <w:r w:rsidRPr="00E50A2F">
              <w:rPr>
                <w:rFonts w:ascii="Times New Roman" w:hAnsi="Times New Roman"/>
                <w:b/>
                <w:sz w:val="24"/>
                <w:szCs w:val="24"/>
                <w:lang w:val="sr-Cyrl-CS"/>
              </w:rPr>
              <w:t>ПРОВЕРУ КВАЛИТЕТА</w:t>
            </w:r>
          </w:p>
          <w:p w:rsidR="0038116A" w:rsidRPr="00E50A2F" w:rsidRDefault="0038116A">
            <w:pPr>
              <w:spacing w:after="0" w:line="240" w:lineRule="auto"/>
              <w:jc w:val="center"/>
              <w:rPr>
                <w:rFonts w:ascii="Times New Roman" w:hAnsi="Times New Roman"/>
                <w:b/>
                <w:sz w:val="24"/>
                <w:szCs w:val="24"/>
              </w:rPr>
            </w:pPr>
            <w:r w:rsidRPr="00E50A2F">
              <w:rPr>
                <w:rFonts w:ascii="Times New Roman" w:hAnsi="Times New Roman"/>
                <w:b/>
                <w:sz w:val="24"/>
                <w:szCs w:val="24"/>
                <w:lang w:val="sr-Cyrl-CS"/>
              </w:rPr>
              <w:t xml:space="preserve">Број: </w:t>
            </w:r>
            <w:r w:rsidR="00DC4C58" w:rsidRPr="00E50A2F">
              <w:rPr>
                <w:rFonts w:ascii="Times New Roman" w:hAnsi="Times New Roman"/>
                <w:sz w:val="24"/>
                <w:szCs w:val="24"/>
                <w:lang w:val="sr-Latn-CS"/>
              </w:rPr>
              <w:t>612-00-00111/2014-04</w:t>
            </w:r>
          </w:p>
          <w:p w:rsidR="0038116A" w:rsidRPr="00E50A2F" w:rsidRDefault="00DC4C58">
            <w:pPr>
              <w:spacing w:after="0" w:line="240" w:lineRule="auto"/>
              <w:jc w:val="center"/>
              <w:rPr>
                <w:rFonts w:ascii="Times New Roman" w:hAnsi="Times New Roman"/>
                <w:b/>
                <w:sz w:val="24"/>
                <w:szCs w:val="24"/>
              </w:rPr>
            </w:pPr>
            <w:r w:rsidRPr="00E50A2F">
              <w:rPr>
                <w:rFonts w:ascii="Times New Roman" w:hAnsi="Times New Roman"/>
                <w:b/>
                <w:sz w:val="24"/>
                <w:szCs w:val="24"/>
                <w:lang w:val="sr-Latn-CS"/>
              </w:rPr>
              <w:t>24.10.2014</w:t>
            </w:r>
            <w:r w:rsidR="0038116A" w:rsidRPr="00E50A2F">
              <w:rPr>
                <w:rFonts w:ascii="Times New Roman" w:hAnsi="Times New Roman"/>
                <w:b/>
                <w:sz w:val="24"/>
                <w:szCs w:val="24"/>
              </w:rPr>
              <w:t xml:space="preserve">. </w:t>
            </w:r>
            <w:r w:rsidR="0038116A" w:rsidRPr="00E50A2F">
              <w:rPr>
                <w:rFonts w:ascii="Times New Roman" w:hAnsi="Times New Roman"/>
                <w:b/>
                <w:sz w:val="24"/>
                <w:szCs w:val="24"/>
                <w:lang w:val="sr-Cyrl-CS"/>
              </w:rPr>
              <w:t>године</w:t>
            </w:r>
          </w:p>
          <w:p w:rsidR="0038116A" w:rsidRPr="00E50A2F" w:rsidRDefault="0038116A">
            <w:pPr>
              <w:spacing w:after="0" w:line="240" w:lineRule="auto"/>
              <w:jc w:val="center"/>
              <w:rPr>
                <w:rFonts w:ascii="Times New Roman" w:hAnsi="Times New Roman"/>
                <w:sz w:val="24"/>
                <w:szCs w:val="24"/>
                <w:lang w:val="sr-Latn-CS"/>
              </w:rPr>
            </w:pPr>
            <w:r w:rsidRPr="00E50A2F">
              <w:rPr>
                <w:rFonts w:ascii="Times New Roman" w:hAnsi="Times New Roman"/>
                <w:b/>
                <w:sz w:val="24"/>
                <w:szCs w:val="24"/>
                <w:lang w:val="sr-Cyrl-CS"/>
              </w:rPr>
              <w:t>Б е о г р а д</w:t>
            </w:r>
          </w:p>
        </w:tc>
        <w:tc>
          <w:tcPr>
            <w:tcW w:w="4811" w:type="dxa"/>
          </w:tcPr>
          <w:p w:rsidR="0038116A" w:rsidRPr="00E50A2F" w:rsidRDefault="0038116A">
            <w:pPr>
              <w:spacing w:after="60"/>
              <w:jc w:val="center"/>
              <w:rPr>
                <w:rFonts w:ascii="Times New Roman" w:hAnsi="Times New Roman"/>
                <w:noProof/>
                <w:sz w:val="24"/>
                <w:szCs w:val="24"/>
              </w:rPr>
            </w:pPr>
          </w:p>
        </w:tc>
      </w:tr>
    </w:tbl>
    <w:p w:rsidR="0038116A" w:rsidRPr="00E50A2F" w:rsidRDefault="0038116A">
      <w:pPr>
        <w:spacing w:before="120" w:after="120" w:line="240" w:lineRule="auto"/>
        <w:ind w:firstLine="567"/>
        <w:jc w:val="both"/>
        <w:rPr>
          <w:rFonts w:ascii="Times New Roman" w:hAnsi="Times New Roman"/>
          <w:sz w:val="24"/>
          <w:szCs w:val="24"/>
        </w:rPr>
      </w:pPr>
    </w:p>
    <w:p w:rsidR="0038116A" w:rsidRPr="00E50A2F" w:rsidRDefault="0038116A">
      <w:pPr>
        <w:spacing w:before="120" w:after="120" w:line="240" w:lineRule="auto"/>
        <w:ind w:firstLine="567"/>
        <w:jc w:val="both"/>
        <w:rPr>
          <w:rFonts w:ascii="Times New Roman" w:hAnsi="Times New Roman"/>
          <w:sz w:val="24"/>
          <w:szCs w:val="24"/>
          <w:lang w:val="sr-Cyrl-CS"/>
        </w:rPr>
      </w:pPr>
      <w:r w:rsidRPr="00E50A2F">
        <w:rPr>
          <w:rFonts w:ascii="Times New Roman" w:hAnsi="Times New Roman"/>
          <w:sz w:val="24"/>
          <w:szCs w:val="24"/>
          <w:lang w:val="sr-Cyrl-CS"/>
        </w:rPr>
        <w:t>На основу члана 14. став</w:t>
      </w:r>
      <w:r w:rsidR="00BA23E3" w:rsidRPr="00E50A2F">
        <w:rPr>
          <w:rFonts w:ascii="Times New Roman" w:hAnsi="Times New Roman"/>
          <w:sz w:val="24"/>
          <w:szCs w:val="24"/>
          <w:lang w:val="sr-Cyrl-CS"/>
        </w:rPr>
        <w:t xml:space="preserve"> 1. тачка 7) и члана 16.</w:t>
      </w:r>
      <w:r w:rsidRPr="00E50A2F">
        <w:rPr>
          <w:rFonts w:ascii="Times New Roman" w:hAnsi="Times New Roman"/>
          <w:sz w:val="24"/>
          <w:szCs w:val="24"/>
          <w:lang w:val="sr-Cyrl-CS"/>
        </w:rPr>
        <w:t xml:space="preserve"> Закона о високом образовању („Службени гласник РС” број 76/05</w:t>
      </w:r>
      <w:r w:rsidR="00BA23E3" w:rsidRPr="00E50A2F">
        <w:rPr>
          <w:rFonts w:ascii="Times New Roman" w:hAnsi="Times New Roman"/>
          <w:sz w:val="24"/>
          <w:szCs w:val="24"/>
          <w:lang w:val="sr-Latn-CS"/>
        </w:rPr>
        <w:t>, 100/07, 97/08, 44/10</w:t>
      </w:r>
      <w:r w:rsidRPr="00E50A2F">
        <w:rPr>
          <w:rFonts w:ascii="Times New Roman" w:hAnsi="Times New Roman"/>
          <w:sz w:val="24"/>
          <w:szCs w:val="24"/>
          <w:lang w:val="sr-Cyrl-CS"/>
        </w:rPr>
        <w:t>) и члан</w:t>
      </w:r>
      <w:r w:rsidR="00BA23E3" w:rsidRPr="00E50A2F">
        <w:rPr>
          <w:rFonts w:ascii="Times New Roman" w:hAnsi="Times New Roman"/>
          <w:sz w:val="24"/>
          <w:szCs w:val="24"/>
          <w:lang w:val="sr-Cyrl-CS"/>
        </w:rPr>
        <w:t>а 10.</w:t>
      </w:r>
      <w:r w:rsidRPr="00E50A2F">
        <w:rPr>
          <w:rFonts w:ascii="Times New Roman" w:hAnsi="Times New Roman"/>
          <w:sz w:val="24"/>
          <w:szCs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sidRPr="00E50A2F">
        <w:rPr>
          <w:rFonts w:ascii="Times New Roman" w:hAnsi="Times New Roman"/>
          <w:sz w:val="24"/>
          <w:szCs w:val="24"/>
          <w:lang w:val="sr-Latn-CS"/>
        </w:rPr>
        <w:t>, 112/08</w:t>
      </w:r>
      <w:r w:rsidR="00D9722A" w:rsidRPr="00E50A2F">
        <w:rPr>
          <w:rFonts w:ascii="Times New Roman" w:hAnsi="Times New Roman"/>
          <w:sz w:val="24"/>
          <w:szCs w:val="24"/>
          <w:lang w:val="sr-Latn-CS"/>
        </w:rPr>
        <w:t>, 70/11</w:t>
      </w:r>
      <w:r w:rsidR="00505735" w:rsidRPr="00E50A2F">
        <w:rPr>
          <w:rFonts w:ascii="Times New Roman" w:hAnsi="Times New Roman"/>
          <w:sz w:val="24"/>
          <w:szCs w:val="24"/>
          <w:lang w:val="sr-Latn-CS"/>
        </w:rPr>
        <w:t>,</w:t>
      </w:r>
      <w:r w:rsidR="00505735" w:rsidRPr="00E50A2F">
        <w:rPr>
          <w:rFonts w:ascii="Times New Roman" w:hAnsi="Times New Roman"/>
          <w:sz w:val="24"/>
          <w:szCs w:val="24"/>
        </w:rPr>
        <w:t xml:space="preserve"> 101/12-I-25,</w:t>
      </w:r>
      <w:r w:rsidR="0090096A" w:rsidRPr="00E50A2F">
        <w:rPr>
          <w:rFonts w:ascii="Times New Roman" w:hAnsi="Times New Roman"/>
          <w:sz w:val="24"/>
          <w:szCs w:val="24"/>
        </w:rPr>
        <w:t xml:space="preserve"> 101/12-I-26,</w:t>
      </w:r>
      <w:r w:rsidR="00505735" w:rsidRPr="00E50A2F">
        <w:rPr>
          <w:rFonts w:ascii="Times New Roman" w:hAnsi="Times New Roman"/>
          <w:sz w:val="24"/>
          <w:szCs w:val="24"/>
        </w:rPr>
        <w:t xml:space="preserve"> 13/14</w:t>
      </w:r>
      <w:r w:rsidRPr="00E50A2F">
        <w:rPr>
          <w:rFonts w:ascii="Times New Roman" w:hAnsi="Times New Roman"/>
          <w:sz w:val="24"/>
          <w:szCs w:val="24"/>
          <w:lang w:val="sr-Cyrl-CS"/>
        </w:rPr>
        <w:t xml:space="preserve">), Комисија за акредитацију и проверу квалитета, на седници одржаној </w:t>
      </w:r>
      <w:r w:rsidR="00DC4C58" w:rsidRPr="00E50A2F">
        <w:rPr>
          <w:rFonts w:ascii="Times New Roman" w:hAnsi="Times New Roman"/>
          <w:sz w:val="24"/>
          <w:szCs w:val="24"/>
          <w:lang w:val="sr-Latn-CS"/>
        </w:rPr>
        <w:t>24.10.2014</w:t>
      </w:r>
      <w:r w:rsidRPr="00E50A2F">
        <w:rPr>
          <w:rFonts w:ascii="Times New Roman" w:hAnsi="Times New Roman"/>
          <w:sz w:val="24"/>
          <w:szCs w:val="24"/>
          <w:lang w:val="sr-Latn-CS"/>
        </w:rPr>
        <w:t>.</w:t>
      </w:r>
      <w:r w:rsidRPr="00E50A2F">
        <w:rPr>
          <w:rFonts w:ascii="Times New Roman" w:hAnsi="Times New Roman"/>
          <w:sz w:val="24"/>
          <w:szCs w:val="24"/>
          <w:lang w:val="sr-Cyrl-CS"/>
        </w:rPr>
        <w:t xml:space="preserve"> године, донела је</w:t>
      </w:r>
    </w:p>
    <w:p w:rsidR="0038116A" w:rsidRPr="00E50A2F" w:rsidRDefault="0038116A">
      <w:pPr>
        <w:spacing w:line="240" w:lineRule="auto"/>
        <w:rPr>
          <w:rFonts w:ascii="Times New Roman" w:hAnsi="Times New Roman"/>
          <w:sz w:val="24"/>
          <w:szCs w:val="24"/>
          <w:lang w:val="sr-Cyrl-CS"/>
        </w:rPr>
      </w:pPr>
    </w:p>
    <w:p w:rsidR="0038116A" w:rsidRPr="00E50A2F" w:rsidRDefault="0038116A">
      <w:pPr>
        <w:spacing w:line="240" w:lineRule="auto"/>
        <w:jc w:val="center"/>
        <w:rPr>
          <w:rFonts w:ascii="Times New Roman" w:hAnsi="Times New Roman"/>
          <w:b/>
          <w:sz w:val="24"/>
          <w:szCs w:val="24"/>
          <w:lang w:val="sr-Cyrl-CS"/>
        </w:rPr>
      </w:pPr>
      <w:r w:rsidRPr="00E50A2F">
        <w:rPr>
          <w:rFonts w:ascii="Times New Roman" w:hAnsi="Times New Roman"/>
          <w:b/>
          <w:sz w:val="24"/>
          <w:szCs w:val="24"/>
          <w:lang w:val="sr-Cyrl-CS"/>
        </w:rPr>
        <w:t>О Д Л У К У</w:t>
      </w:r>
    </w:p>
    <w:p w:rsidR="0038116A" w:rsidRPr="00E50A2F" w:rsidRDefault="0038116A">
      <w:pPr>
        <w:spacing w:line="240" w:lineRule="auto"/>
        <w:jc w:val="center"/>
        <w:rPr>
          <w:rFonts w:ascii="Times New Roman" w:hAnsi="Times New Roman"/>
          <w:b/>
          <w:sz w:val="24"/>
          <w:szCs w:val="24"/>
          <w:lang w:val="sr-Cyrl-CS"/>
        </w:rPr>
      </w:pPr>
      <w:r w:rsidRPr="00E50A2F">
        <w:rPr>
          <w:rFonts w:ascii="Times New Roman" w:hAnsi="Times New Roman"/>
          <w:b/>
          <w:sz w:val="24"/>
          <w:szCs w:val="24"/>
          <w:lang w:val="sr-Cyrl-CS"/>
        </w:rPr>
        <w:t xml:space="preserve">о акредитацији </w:t>
      </w:r>
      <w:r w:rsidR="00DC4C58" w:rsidRPr="00E50A2F">
        <w:rPr>
          <w:rFonts w:ascii="Times New Roman" w:hAnsi="Times New Roman"/>
          <w:b/>
          <w:sz w:val="24"/>
          <w:szCs w:val="24"/>
        </w:rPr>
        <w:t>студијског програма</w:t>
      </w:r>
    </w:p>
    <w:p w:rsidR="0038116A" w:rsidRPr="00E50A2F" w:rsidRDefault="0038116A">
      <w:pPr>
        <w:spacing w:line="240" w:lineRule="auto"/>
        <w:rPr>
          <w:rFonts w:ascii="Times New Roman" w:hAnsi="Times New Roman"/>
          <w:sz w:val="24"/>
          <w:szCs w:val="24"/>
          <w:lang w:val="sr-Cyrl-CS"/>
        </w:rPr>
      </w:pPr>
    </w:p>
    <w:p w:rsidR="0038116A" w:rsidRPr="00E50A2F" w:rsidRDefault="0038116A">
      <w:pPr>
        <w:spacing w:line="240" w:lineRule="auto"/>
        <w:ind w:firstLine="567"/>
        <w:jc w:val="both"/>
        <w:rPr>
          <w:rFonts w:ascii="Times New Roman" w:hAnsi="Times New Roman"/>
          <w:sz w:val="24"/>
          <w:szCs w:val="24"/>
          <w:lang w:val="sr-Latn-CS"/>
        </w:rPr>
      </w:pPr>
      <w:r w:rsidRPr="00E50A2F">
        <w:rPr>
          <w:rFonts w:ascii="Times New Roman" w:hAnsi="Times New Roman"/>
          <w:b/>
          <w:sz w:val="24"/>
          <w:szCs w:val="24"/>
          <w:lang w:val="sr-Cyrl-CS"/>
        </w:rPr>
        <w:t>Утврђује се</w:t>
      </w:r>
      <w:r w:rsidRPr="00E50A2F">
        <w:rPr>
          <w:rFonts w:ascii="Times New Roman" w:hAnsi="Times New Roman"/>
          <w:sz w:val="24"/>
          <w:szCs w:val="24"/>
          <w:lang w:val="sr-Cyrl-CS"/>
        </w:rPr>
        <w:t xml:space="preserve"> да </w:t>
      </w:r>
      <w:bookmarkStart w:id="1" w:name="OLE_LINK18"/>
      <w:bookmarkStart w:id="2" w:name="OLE_LINK19"/>
      <w:r w:rsidR="00DC4C58" w:rsidRPr="00E50A2F">
        <w:rPr>
          <w:rFonts w:ascii="Times New Roman" w:hAnsi="Times New Roman"/>
          <w:b/>
          <w:sz w:val="24"/>
          <w:szCs w:val="24"/>
        </w:rPr>
        <w:t>УНИВЕРЗИТЕТ У ПРИШТИНИ-ФАКУЛТЕТ ЗА СПОРТ И ФИЗИЧКО ВАСПИТАЊЕ</w:t>
      </w:r>
      <w:r w:rsidRPr="00E50A2F">
        <w:rPr>
          <w:rFonts w:ascii="Times New Roman" w:hAnsi="Times New Roman"/>
          <w:sz w:val="24"/>
          <w:szCs w:val="24"/>
        </w:rPr>
        <w:t xml:space="preserve"> </w:t>
      </w:r>
      <w:r w:rsidRPr="00E50A2F">
        <w:rPr>
          <w:rFonts w:ascii="Times New Roman" w:hAnsi="Times New Roman"/>
          <w:sz w:val="24"/>
          <w:szCs w:val="24"/>
          <w:lang w:val="sr-Cyrl-CS"/>
        </w:rPr>
        <w:t>са седиштем у</w:t>
      </w:r>
      <w:r w:rsidR="00FE1B96" w:rsidRPr="00E50A2F">
        <w:rPr>
          <w:rFonts w:ascii="Times New Roman" w:hAnsi="Times New Roman"/>
          <w:sz w:val="24"/>
          <w:szCs w:val="24"/>
        </w:rPr>
        <w:t xml:space="preserve"> </w:t>
      </w:r>
      <w:bookmarkEnd w:id="1"/>
      <w:bookmarkEnd w:id="2"/>
      <w:r w:rsidR="00DC4C58" w:rsidRPr="00E50A2F">
        <w:rPr>
          <w:rFonts w:ascii="Times New Roman" w:hAnsi="Times New Roman"/>
          <w:sz w:val="24"/>
          <w:szCs w:val="24"/>
        </w:rPr>
        <w:t>ЛЕПОСАВИЋ</w:t>
      </w:r>
      <w:r w:rsidR="00997961" w:rsidRPr="00E50A2F">
        <w:rPr>
          <w:rFonts w:ascii="Times New Roman" w:hAnsi="Times New Roman"/>
          <w:sz w:val="24"/>
          <w:szCs w:val="24"/>
          <w:lang w:val="sr-Cyrl-RS"/>
        </w:rPr>
        <w:t>У</w:t>
      </w:r>
      <w:r w:rsidRPr="00E50A2F">
        <w:rPr>
          <w:rFonts w:ascii="Times New Roman" w:hAnsi="Times New Roman"/>
          <w:sz w:val="24"/>
          <w:szCs w:val="24"/>
          <w:lang w:val="sr-Cyrl-CS"/>
        </w:rPr>
        <w:t>,</w:t>
      </w:r>
      <w:r w:rsidRPr="00E50A2F">
        <w:rPr>
          <w:rFonts w:ascii="Times New Roman" w:hAnsi="Times New Roman"/>
          <w:sz w:val="24"/>
          <w:szCs w:val="24"/>
        </w:rPr>
        <w:t xml:space="preserve"> </w:t>
      </w:r>
      <w:r w:rsidRPr="00E50A2F">
        <w:rPr>
          <w:rFonts w:ascii="Times New Roman" w:hAnsi="Times New Roman"/>
          <w:sz w:val="24"/>
          <w:szCs w:val="24"/>
          <w:lang w:val="sr-Cyrl-CS"/>
        </w:rPr>
        <w:t>ПИБ:</w:t>
      </w:r>
      <w:r w:rsidR="00FE1B96" w:rsidRPr="00E50A2F">
        <w:rPr>
          <w:rFonts w:ascii="Times New Roman" w:hAnsi="Times New Roman"/>
          <w:sz w:val="24"/>
          <w:szCs w:val="24"/>
        </w:rPr>
        <w:t xml:space="preserve"> </w:t>
      </w:r>
      <w:r w:rsidR="00DC4C58" w:rsidRPr="00E50A2F">
        <w:rPr>
          <w:rFonts w:ascii="Times New Roman" w:hAnsi="Times New Roman"/>
          <w:sz w:val="24"/>
          <w:szCs w:val="24"/>
        </w:rPr>
        <w:t>100017631</w:t>
      </w:r>
      <w:r w:rsidRPr="00E50A2F">
        <w:rPr>
          <w:rFonts w:ascii="Times New Roman" w:hAnsi="Times New Roman"/>
          <w:sz w:val="24"/>
          <w:szCs w:val="24"/>
          <w:lang w:val="sr-Cyrl-CS"/>
        </w:rPr>
        <w:t xml:space="preserve">, Матични број: </w:t>
      </w:r>
      <w:r w:rsidR="00DC4C58" w:rsidRPr="00E50A2F">
        <w:rPr>
          <w:rFonts w:ascii="Times New Roman" w:hAnsi="Times New Roman"/>
          <w:sz w:val="24"/>
          <w:szCs w:val="24"/>
        </w:rPr>
        <w:t>09034285</w:t>
      </w:r>
      <w:r w:rsidRPr="00E50A2F">
        <w:rPr>
          <w:rFonts w:ascii="Times New Roman" w:hAnsi="Times New Roman"/>
          <w:sz w:val="24"/>
          <w:szCs w:val="24"/>
        </w:rPr>
        <w:t xml:space="preserve">, </w:t>
      </w:r>
      <w:r w:rsidRPr="00E50A2F">
        <w:rPr>
          <w:rFonts w:ascii="Times New Roman" w:hAnsi="Times New Roman"/>
          <w:sz w:val="24"/>
          <w:szCs w:val="24"/>
          <w:lang w:val="sr-Cyrl-CS"/>
        </w:rPr>
        <w:t xml:space="preserve"> испуњава прописане стандарде за акредитацију </w:t>
      </w:r>
      <w:r w:rsidR="00DC4C58" w:rsidRPr="00E50A2F">
        <w:rPr>
          <w:rFonts w:ascii="Times New Roman" w:hAnsi="Times New Roman"/>
          <w:sz w:val="24"/>
          <w:szCs w:val="24"/>
        </w:rPr>
        <w:t xml:space="preserve">студијског програма </w:t>
      </w:r>
      <w:r w:rsidR="00DC4C58" w:rsidRPr="00E50A2F">
        <w:rPr>
          <w:rFonts w:ascii="Times New Roman" w:hAnsi="Times New Roman"/>
          <w:b/>
          <w:sz w:val="24"/>
          <w:szCs w:val="24"/>
        </w:rPr>
        <w:t>МАС1 - ФИЗИЧКО ВАСПИТАЊЕ И СПОРТ</w:t>
      </w:r>
      <w:r w:rsidR="00DC4C58" w:rsidRPr="00E50A2F">
        <w:rPr>
          <w:rFonts w:ascii="Times New Roman" w:hAnsi="Times New Roman"/>
          <w:sz w:val="24"/>
          <w:szCs w:val="24"/>
        </w:rPr>
        <w:t xml:space="preserve"> у оквиру поља друштвено-хуманистичких наука и то за 50 студената у седишту.</w:t>
      </w:r>
    </w:p>
    <w:p w:rsidR="0038116A" w:rsidRPr="00E50A2F" w:rsidRDefault="0038116A">
      <w:pPr>
        <w:spacing w:line="240" w:lineRule="auto"/>
        <w:ind w:firstLine="567"/>
        <w:jc w:val="both"/>
        <w:rPr>
          <w:rFonts w:ascii="Times New Roman" w:hAnsi="Times New Roman"/>
          <w:sz w:val="24"/>
          <w:szCs w:val="24"/>
        </w:rPr>
      </w:pPr>
      <w:r w:rsidRPr="00E50A2F">
        <w:rPr>
          <w:rFonts w:ascii="Times New Roman" w:hAnsi="Times New Roman"/>
          <w:sz w:val="24"/>
          <w:szCs w:val="24"/>
          <w:lang w:val="ru-RU"/>
        </w:rPr>
        <w:t xml:space="preserve">О утврђеној акредитацији из става 1. ове одлуке Комисија за акредитацију и проверу квалитета издаје Уверење. </w:t>
      </w:r>
    </w:p>
    <w:p w:rsidR="0038116A" w:rsidRPr="00E50A2F" w:rsidRDefault="0038116A">
      <w:pPr>
        <w:spacing w:before="120" w:after="360" w:line="240" w:lineRule="auto"/>
        <w:jc w:val="center"/>
        <w:rPr>
          <w:rFonts w:ascii="Times New Roman" w:hAnsi="Times New Roman"/>
          <w:b/>
          <w:sz w:val="24"/>
          <w:szCs w:val="24"/>
          <w:lang w:val="sr-Latn-CS"/>
        </w:rPr>
      </w:pPr>
      <w:r w:rsidRPr="00E50A2F">
        <w:rPr>
          <w:rFonts w:ascii="Times New Roman" w:hAnsi="Times New Roman"/>
          <w:b/>
          <w:sz w:val="24"/>
          <w:szCs w:val="24"/>
          <w:lang w:val="sr-Cyrl-CS"/>
        </w:rPr>
        <w:t>О б р а з л о ж е њ е</w:t>
      </w:r>
    </w:p>
    <w:p w:rsidR="0038116A" w:rsidRPr="00E50A2F" w:rsidRDefault="0038116A">
      <w:pPr>
        <w:spacing w:after="120" w:line="240" w:lineRule="auto"/>
        <w:ind w:firstLine="567"/>
        <w:jc w:val="both"/>
        <w:rPr>
          <w:rFonts w:ascii="Times New Roman" w:hAnsi="Times New Roman"/>
          <w:sz w:val="24"/>
          <w:szCs w:val="24"/>
          <w:lang w:val="sr-Cyrl-CS"/>
        </w:rPr>
      </w:pPr>
      <w:r w:rsidRPr="00E50A2F">
        <w:rPr>
          <w:rFonts w:ascii="Times New Roman" w:hAnsi="Times New Roman"/>
          <w:sz w:val="24"/>
          <w:szCs w:val="24"/>
          <w:lang w:val="sr-Cyrl-CS"/>
        </w:rPr>
        <w:t>Високошколск</w:t>
      </w:r>
      <w:r w:rsidRPr="00E50A2F">
        <w:rPr>
          <w:rFonts w:ascii="Times New Roman" w:hAnsi="Times New Roman"/>
          <w:sz w:val="24"/>
          <w:szCs w:val="24"/>
          <w:lang w:val="sr-Latn-CS"/>
        </w:rPr>
        <w:t>a</w:t>
      </w:r>
      <w:r w:rsidRPr="00E50A2F">
        <w:rPr>
          <w:rFonts w:ascii="Times New Roman" w:hAnsi="Times New Roman"/>
          <w:sz w:val="24"/>
          <w:szCs w:val="24"/>
          <w:lang w:val="sr-Cyrl-CS"/>
        </w:rPr>
        <w:t xml:space="preserve"> установа</w:t>
      </w:r>
      <w:r w:rsidRPr="00E50A2F">
        <w:rPr>
          <w:rFonts w:ascii="Times New Roman" w:hAnsi="Times New Roman"/>
          <w:sz w:val="24"/>
          <w:szCs w:val="24"/>
        </w:rPr>
        <w:t xml:space="preserve"> </w:t>
      </w:r>
      <w:r w:rsidR="00DC4C58" w:rsidRPr="00E50A2F">
        <w:rPr>
          <w:rFonts w:ascii="Times New Roman" w:hAnsi="Times New Roman"/>
          <w:b/>
          <w:sz w:val="24"/>
          <w:szCs w:val="24"/>
        </w:rPr>
        <w:t>УНИВЕРЗИТЕТ У ПРИШТИНИ-ФАКУЛТЕТ ЗА СПОРТ И ФИЗИЧКО ВАСПИТАЊЕ</w:t>
      </w:r>
      <w:r w:rsidRPr="00E50A2F">
        <w:rPr>
          <w:rFonts w:ascii="Times New Roman" w:hAnsi="Times New Roman"/>
          <w:sz w:val="24"/>
          <w:szCs w:val="24"/>
        </w:rPr>
        <w:t xml:space="preserve"> </w:t>
      </w:r>
      <w:r w:rsidRPr="00E50A2F">
        <w:rPr>
          <w:rFonts w:ascii="Times New Roman" w:hAnsi="Times New Roman"/>
          <w:sz w:val="24"/>
          <w:szCs w:val="24"/>
          <w:lang w:val="sr-Cyrl-CS"/>
        </w:rPr>
        <w:t>са седиштем у</w:t>
      </w:r>
      <w:r w:rsidR="00FE1B96" w:rsidRPr="00E50A2F">
        <w:rPr>
          <w:rFonts w:ascii="Times New Roman" w:hAnsi="Times New Roman"/>
          <w:sz w:val="24"/>
          <w:szCs w:val="24"/>
        </w:rPr>
        <w:t xml:space="preserve"> </w:t>
      </w:r>
      <w:r w:rsidR="00DC4C58" w:rsidRPr="00E50A2F">
        <w:rPr>
          <w:rFonts w:ascii="Times New Roman" w:hAnsi="Times New Roman"/>
          <w:sz w:val="24"/>
          <w:szCs w:val="24"/>
        </w:rPr>
        <w:t>ЛЕПОСАВИЋ</w:t>
      </w:r>
      <w:r w:rsidR="00997961" w:rsidRPr="00E50A2F">
        <w:rPr>
          <w:rFonts w:ascii="Times New Roman" w:hAnsi="Times New Roman"/>
          <w:sz w:val="24"/>
          <w:szCs w:val="24"/>
          <w:lang w:val="sr-Cyrl-RS"/>
        </w:rPr>
        <w:t>У</w:t>
      </w:r>
      <w:r w:rsidRPr="00E50A2F">
        <w:rPr>
          <w:rFonts w:ascii="Times New Roman" w:hAnsi="Times New Roman"/>
          <w:sz w:val="24"/>
          <w:szCs w:val="24"/>
          <w:lang w:val="sr-Cyrl-CS"/>
        </w:rPr>
        <w:t>, је</w:t>
      </w:r>
      <w:r w:rsidRPr="00E50A2F">
        <w:rPr>
          <w:rFonts w:ascii="Times New Roman" w:hAnsi="Times New Roman"/>
          <w:sz w:val="24"/>
          <w:szCs w:val="24"/>
          <w:lang w:val="sr-Latn-CS"/>
        </w:rPr>
        <w:t xml:space="preserve"> </w:t>
      </w:r>
      <w:r w:rsidRPr="00E50A2F">
        <w:rPr>
          <w:rFonts w:ascii="Times New Roman" w:hAnsi="Times New Roman"/>
          <w:sz w:val="24"/>
          <w:szCs w:val="24"/>
          <w:lang w:val="sr-Cyrl-CS"/>
        </w:rPr>
        <w:t xml:space="preserve">дана </w:t>
      </w:r>
      <w:r w:rsidR="00DC4C58" w:rsidRPr="00E50A2F">
        <w:rPr>
          <w:rFonts w:ascii="Times New Roman" w:hAnsi="Times New Roman"/>
          <w:sz w:val="24"/>
          <w:szCs w:val="24"/>
          <w:lang w:val="sr-Latn-CS"/>
        </w:rPr>
        <w:t>17.1.2014</w:t>
      </w:r>
      <w:r w:rsidRPr="00E50A2F">
        <w:rPr>
          <w:rFonts w:ascii="Times New Roman" w:hAnsi="Times New Roman"/>
          <w:sz w:val="24"/>
          <w:szCs w:val="24"/>
          <w:lang w:val="sr-Cyrl-CS"/>
        </w:rPr>
        <w:t>.</w:t>
      </w:r>
      <w:r w:rsidRPr="00E50A2F">
        <w:rPr>
          <w:rFonts w:ascii="Times New Roman" w:hAnsi="Times New Roman"/>
          <w:sz w:val="24"/>
          <w:szCs w:val="24"/>
          <w:lang w:val="sr-Latn-CS"/>
        </w:rPr>
        <w:t xml:space="preserve"> </w:t>
      </w:r>
      <w:r w:rsidRPr="00E50A2F">
        <w:rPr>
          <w:rFonts w:ascii="Times New Roman" w:hAnsi="Times New Roman"/>
          <w:sz w:val="24"/>
          <w:szCs w:val="24"/>
          <w:lang w:val="sr-Cyrl-CS"/>
        </w:rPr>
        <w:t xml:space="preserve">године поднела захтев за акредитацију </w:t>
      </w:r>
      <w:r w:rsidR="00DC4C58" w:rsidRPr="00E50A2F">
        <w:rPr>
          <w:rFonts w:ascii="Times New Roman" w:hAnsi="Times New Roman"/>
          <w:sz w:val="24"/>
          <w:szCs w:val="24"/>
        </w:rPr>
        <w:t xml:space="preserve">студијског програма </w:t>
      </w:r>
      <w:r w:rsidR="00DC4C58" w:rsidRPr="00E50A2F">
        <w:rPr>
          <w:rFonts w:ascii="Times New Roman" w:hAnsi="Times New Roman"/>
          <w:b/>
          <w:sz w:val="24"/>
          <w:szCs w:val="24"/>
        </w:rPr>
        <w:t>МАС1 - ФИЗИЧКО ВАСПИТАЊЕ И СПОРТ</w:t>
      </w:r>
      <w:r w:rsidR="00DC4C58" w:rsidRPr="00E50A2F">
        <w:rPr>
          <w:rFonts w:ascii="Times New Roman" w:hAnsi="Times New Roman"/>
          <w:sz w:val="24"/>
          <w:szCs w:val="24"/>
        </w:rPr>
        <w:t xml:space="preserve"> у оквиру поља друштвено-хуманистичких наука</w:t>
      </w:r>
      <w:r w:rsidRPr="00E50A2F">
        <w:rPr>
          <w:rFonts w:ascii="Times New Roman" w:hAnsi="Times New Roman"/>
          <w:sz w:val="24"/>
          <w:szCs w:val="24"/>
          <w:lang w:val="sr-Cyrl-CS"/>
        </w:rPr>
        <w:t xml:space="preserve"> под бројем </w:t>
      </w:r>
      <w:r w:rsidR="00DC4C58" w:rsidRPr="00E50A2F">
        <w:rPr>
          <w:rFonts w:ascii="Times New Roman" w:hAnsi="Times New Roman"/>
          <w:sz w:val="24"/>
          <w:szCs w:val="24"/>
          <w:lang w:val="sr-Latn-CS"/>
        </w:rPr>
        <w:t>612-00-00111/2014-04</w:t>
      </w:r>
      <w:r w:rsidRPr="00E50A2F">
        <w:rPr>
          <w:rFonts w:ascii="Times New Roman" w:hAnsi="Times New Roman"/>
          <w:sz w:val="24"/>
          <w:szCs w:val="24"/>
          <w:lang w:val="sr-Cyrl-CS"/>
        </w:rPr>
        <w:t xml:space="preserve">. </w:t>
      </w:r>
    </w:p>
    <w:p w:rsidR="0038116A" w:rsidRPr="00E50A2F" w:rsidRDefault="0038116A">
      <w:pPr>
        <w:spacing w:after="120" w:line="240" w:lineRule="auto"/>
        <w:ind w:firstLine="567"/>
        <w:jc w:val="both"/>
        <w:rPr>
          <w:rFonts w:ascii="Times New Roman" w:hAnsi="Times New Roman"/>
          <w:sz w:val="24"/>
          <w:szCs w:val="24"/>
          <w:lang w:val="sr-Cyrl-CS"/>
        </w:rPr>
      </w:pPr>
      <w:r w:rsidRPr="00E50A2F">
        <w:rPr>
          <w:rFonts w:ascii="Times New Roman" w:hAnsi="Times New Roman"/>
          <w:sz w:val="24"/>
          <w:szCs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sidRPr="00E50A2F">
        <w:rPr>
          <w:rFonts w:ascii="Times New Roman" w:hAnsi="Times New Roman"/>
          <w:sz w:val="24"/>
          <w:szCs w:val="24"/>
          <w:lang w:val="sr-Latn-CS"/>
        </w:rPr>
        <w:t>, 112/08</w:t>
      </w:r>
      <w:r w:rsidR="00647638" w:rsidRPr="00E50A2F">
        <w:rPr>
          <w:rFonts w:ascii="Times New Roman" w:hAnsi="Times New Roman"/>
          <w:sz w:val="24"/>
          <w:szCs w:val="24"/>
          <w:lang w:val="sr-Latn-CS"/>
        </w:rPr>
        <w:t>, 70/11,</w:t>
      </w:r>
      <w:r w:rsidR="00647638" w:rsidRPr="00E50A2F">
        <w:rPr>
          <w:rFonts w:ascii="Times New Roman" w:hAnsi="Times New Roman"/>
          <w:sz w:val="24"/>
          <w:szCs w:val="24"/>
        </w:rPr>
        <w:t xml:space="preserve"> 101/12-I-25, 101/12-I-26, 13/14</w:t>
      </w:r>
      <w:r w:rsidRPr="00E50A2F">
        <w:rPr>
          <w:rFonts w:ascii="Times New Roman" w:hAnsi="Times New Roman"/>
          <w:sz w:val="24"/>
          <w:szCs w:val="24"/>
          <w:lang w:val="sr-Cyrl-CS"/>
        </w:rPr>
        <w:t>).</w:t>
      </w:r>
    </w:p>
    <w:p w:rsidR="0038116A" w:rsidRPr="00E50A2F" w:rsidRDefault="0038116A">
      <w:pPr>
        <w:spacing w:after="120" w:line="240" w:lineRule="auto"/>
        <w:ind w:firstLine="567"/>
        <w:jc w:val="both"/>
        <w:rPr>
          <w:rFonts w:ascii="Times New Roman" w:hAnsi="Times New Roman"/>
          <w:sz w:val="24"/>
          <w:szCs w:val="24"/>
          <w:lang w:val="sr-Cyrl-CS"/>
        </w:rPr>
      </w:pPr>
      <w:r w:rsidRPr="00E50A2F">
        <w:rPr>
          <w:rFonts w:ascii="Times New Roman" w:hAnsi="Times New Roman"/>
          <w:sz w:val="24"/>
          <w:szCs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Pr="00E50A2F" w:rsidRDefault="0038116A" w:rsidP="00BA7811">
      <w:pPr>
        <w:spacing w:after="120" w:line="240" w:lineRule="auto"/>
        <w:ind w:firstLine="567"/>
        <w:jc w:val="both"/>
        <w:rPr>
          <w:rFonts w:ascii="Times New Roman" w:hAnsi="Times New Roman"/>
          <w:sz w:val="24"/>
          <w:szCs w:val="24"/>
        </w:rPr>
      </w:pPr>
      <w:r w:rsidRPr="00E50A2F">
        <w:rPr>
          <w:rFonts w:ascii="Times New Roman" w:hAnsi="Times New Roman"/>
          <w:sz w:val="24"/>
          <w:szCs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sidRPr="00E50A2F">
        <w:rPr>
          <w:rFonts w:ascii="Times New Roman" w:hAnsi="Times New Roman"/>
          <w:sz w:val="24"/>
          <w:szCs w:val="24"/>
          <w:lang w:val="sr-Cyrl-CS"/>
        </w:rPr>
        <w:t>високошколске установе</w:t>
      </w:r>
      <w:r w:rsidRPr="00E50A2F">
        <w:rPr>
          <w:rFonts w:ascii="Times New Roman" w:hAnsi="Times New Roman"/>
          <w:sz w:val="24"/>
          <w:szCs w:val="24"/>
        </w:rPr>
        <w:t xml:space="preserve"> </w:t>
      </w:r>
      <w:bookmarkStart w:id="3" w:name="OLE_LINK10"/>
      <w:bookmarkStart w:id="4" w:name="OLE_LINK16"/>
      <w:r w:rsidR="00DC4C58" w:rsidRPr="00E50A2F">
        <w:rPr>
          <w:rFonts w:ascii="Times New Roman" w:hAnsi="Times New Roman"/>
          <w:b/>
          <w:sz w:val="24"/>
          <w:szCs w:val="24"/>
        </w:rPr>
        <w:t>УНИВЕРЗИТЕТ У ПРИШТИНИ-ФАКУЛТЕТ ЗА СПОРТ И ФИЗИЧКО ВАСПИТАЊЕ</w:t>
      </w:r>
      <w:r w:rsidRPr="00E50A2F">
        <w:rPr>
          <w:rFonts w:ascii="Times New Roman" w:hAnsi="Times New Roman"/>
          <w:sz w:val="24"/>
          <w:szCs w:val="24"/>
        </w:rPr>
        <w:t xml:space="preserve"> и </w:t>
      </w:r>
      <w:bookmarkEnd w:id="3"/>
      <w:bookmarkEnd w:id="4"/>
      <w:r w:rsidRPr="00E50A2F">
        <w:rPr>
          <w:rFonts w:ascii="Times New Roman" w:hAnsi="Times New Roman"/>
          <w:sz w:val="24"/>
          <w:szCs w:val="24"/>
        </w:rPr>
        <w:t>предлог одлуке, достављени су Комисији за акредитацију и проверу квалитета.</w:t>
      </w:r>
    </w:p>
    <w:p w:rsidR="0038116A" w:rsidRPr="00E50A2F" w:rsidRDefault="00A07D15">
      <w:pPr>
        <w:spacing w:after="120" w:line="240" w:lineRule="auto"/>
        <w:ind w:firstLine="567"/>
        <w:jc w:val="both"/>
        <w:rPr>
          <w:rFonts w:ascii="Times New Roman" w:hAnsi="Times New Roman"/>
          <w:sz w:val="24"/>
          <w:szCs w:val="24"/>
          <w:lang w:val="sr-Cyrl-RS"/>
        </w:rPr>
      </w:pPr>
      <w:r w:rsidRPr="00E50A2F">
        <w:rPr>
          <w:rFonts w:ascii="Times New Roman" w:hAnsi="Times New Roman"/>
          <w:sz w:val="24"/>
          <w:szCs w:val="24"/>
          <w:lang w:val="sr-Latn-CS"/>
        </w:rPr>
        <w:t>K</w:t>
      </w:r>
      <w:r w:rsidR="0038116A" w:rsidRPr="00E50A2F">
        <w:rPr>
          <w:rFonts w:ascii="Times New Roman" w:hAnsi="Times New Roman"/>
          <w:sz w:val="24"/>
          <w:szCs w:val="24"/>
          <w:lang w:val="sr-Cyrl-CS"/>
        </w:rPr>
        <w:t xml:space="preserve">омисија за акредитацију и проверу квалитета, утврдила је да високошколска установа </w:t>
      </w:r>
      <w:r w:rsidR="0038116A" w:rsidRPr="00E50A2F">
        <w:rPr>
          <w:rFonts w:ascii="Times New Roman" w:hAnsi="Times New Roman"/>
          <w:b/>
          <w:sz w:val="24"/>
          <w:szCs w:val="24"/>
        </w:rPr>
        <w:fldChar w:fldCharType="begin"/>
      </w:r>
      <w:r w:rsidR="0038116A" w:rsidRPr="00E50A2F">
        <w:rPr>
          <w:rFonts w:ascii="Times New Roman" w:hAnsi="Times New Roman"/>
          <w:b/>
          <w:sz w:val="24"/>
          <w:szCs w:val="24"/>
        </w:rPr>
        <w:instrText xml:space="preserve"> DOCVARIABLE ConvertString(</w:instrText>
      </w:r>
      <w:r w:rsidR="0038116A" w:rsidRPr="00E50A2F">
        <w:rPr>
          <w:rFonts w:ascii="Times New Roman" w:hAnsi="Times New Roman"/>
          <w:b/>
          <w:sz w:val="24"/>
          <w:szCs w:val="24"/>
          <w:lang w:val="sr-Latn-CS"/>
        </w:rPr>
        <w:instrText xml:space="preserve">UstanovaNaziv,1,5) </w:instrText>
      </w:r>
      <w:r w:rsidR="0038116A" w:rsidRPr="00E50A2F">
        <w:rPr>
          <w:rFonts w:ascii="Times New Roman" w:hAnsi="Times New Roman"/>
          <w:b/>
          <w:sz w:val="24"/>
          <w:szCs w:val="24"/>
        </w:rPr>
        <w:instrText xml:space="preserve">\* MERGEFORMAT </w:instrText>
      </w:r>
      <w:r w:rsidR="0038116A" w:rsidRPr="00E50A2F">
        <w:rPr>
          <w:rFonts w:ascii="Times New Roman" w:hAnsi="Times New Roman"/>
          <w:b/>
          <w:sz w:val="24"/>
          <w:szCs w:val="24"/>
        </w:rPr>
        <w:fldChar w:fldCharType="end"/>
      </w:r>
      <w:r w:rsidR="00DC4C58" w:rsidRPr="00E50A2F">
        <w:rPr>
          <w:rFonts w:ascii="Times New Roman" w:hAnsi="Times New Roman"/>
          <w:b/>
          <w:sz w:val="24"/>
          <w:szCs w:val="24"/>
        </w:rPr>
        <w:t>УНИВЕРЗИТЕТ У ПРИШТИНИ-ФАКУЛТЕТ ЗА СПОРТ И ФИЗИЧКО ВАСПИТАЊЕ</w:t>
      </w:r>
      <w:r w:rsidR="0038116A" w:rsidRPr="00E50A2F">
        <w:rPr>
          <w:rFonts w:ascii="Times New Roman" w:hAnsi="Times New Roman"/>
          <w:sz w:val="24"/>
          <w:szCs w:val="24"/>
        </w:rPr>
        <w:t xml:space="preserve">  </w:t>
      </w:r>
      <w:r w:rsidR="00DC4C58" w:rsidRPr="00E50A2F">
        <w:rPr>
          <w:rFonts w:ascii="Times New Roman" w:hAnsi="Times New Roman"/>
          <w:sz w:val="24"/>
          <w:szCs w:val="24"/>
        </w:rPr>
        <w:t>за студијски програм МАС1 - ФИЗИЧКО ВАСПИТАЊЕ И СПОРТ</w:t>
      </w:r>
      <w:r w:rsidR="0038116A" w:rsidRPr="00E50A2F">
        <w:rPr>
          <w:rFonts w:ascii="Times New Roman" w:hAnsi="Times New Roman"/>
          <w:sz w:val="24"/>
          <w:szCs w:val="24"/>
        </w:rPr>
        <w:t xml:space="preserve"> </w:t>
      </w:r>
      <w:r w:rsidR="00DC4C58" w:rsidRPr="00E50A2F">
        <w:rPr>
          <w:rFonts w:ascii="Times New Roman" w:hAnsi="Times New Roman"/>
          <w:sz w:val="24"/>
          <w:szCs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w:t>
      </w:r>
      <w:r w:rsidR="00997961" w:rsidRPr="00E50A2F">
        <w:rPr>
          <w:rFonts w:ascii="Times New Roman" w:hAnsi="Times New Roman"/>
          <w:sz w:val="24"/>
          <w:szCs w:val="24"/>
        </w:rPr>
        <w:t xml:space="preserve"> установа и студијских програма</w:t>
      </w:r>
      <w:r w:rsidR="00997961" w:rsidRPr="00E50A2F">
        <w:rPr>
          <w:rFonts w:ascii="Times New Roman" w:hAnsi="Times New Roman"/>
          <w:sz w:val="24"/>
          <w:szCs w:val="24"/>
          <w:lang w:val="sr-Cyrl-RS"/>
        </w:rPr>
        <w:t>, са следећим образложењем</w:t>
      </w:r>
      <w:r w:rsidR="000E34E4" w:rsidRPr="00E50A2F">
        <w:rPr>
          <w:rFonts w:ascii="Times New Roman" w:hAnsi="Times New Roman"/>
          <w:sz w:val="24"/>
          <w:szCs w:val="24"/>
          <w:lang w:val="sr-Cyrl-RS"/>
        </w:rPr>
        <w:t>.</w:t>
      </w:r>
    </w:p>
    <w:p w:rsidR="000E34E4" w:rsidRPr="00E50A2F" w:rsidRDefault="000E34E4" w:rsidP="000E34E4">
      <w:pPr>
        <w:pStyle w:val="BodyText1"/>
        <w:shd w:val="clear" w:color="auto" w:fill="auto"/>
        <w:spacing w:before="0" w:after="86" w:line="278" w:lineRule="exact"/>
        <w:ind w:firstLine="360"/>
        <w:rPr>
          <w:sz w:val="24"/>
          <w:szCs w:val="24"/>
          <w:lang w:val="sr-Cyrl-RS"/>
        </w:rPr>
      </w:pPr>
      <w:r w:rsidRPr="00E50A2F">
        <w:rPr>
          <w:sz w:val="24"/>
          <w:szCs w:val="24"/>
        </w:rPr>
        <w:t xml:space="preserve">Студијски програм припада пољу </w:t>
      </w:r>
      <w:r w:rsidRPr="00E50A2F">
        <w:rPr>
          <w:sz w:val="24"/>
          <w:szCs w:val="24"/>
          <w:lang w:val="sr-Cyrl-RS"/>
        </w:rPr>
        <w:t>друштвено-хуманистичких</w:t>
      </w:r>
      <w:r w:rsidRPr="00E50A2F">
        <w:rPr>
          <w:sz w:val="24"/>
          <w:szCs w:val="24"/>
        </w:rPr>
        <w:t xml:space="preserve"> наука и области </w:t>
      </w:r>
      <w:r w:rsidRPr="00E50A2F">
        <w:rPr>
          <w:sz w:val="24"/>
          <w:szCs w:val="24"/>
          <w:lang w:val="sr-Cyrl-RS"/>
        </w:rPr>
        <w:t xml:space="preserve"> физичко васпитање и спорт, </w:t>
      </w:r>
      <w:r w:rsidRPr="00E50A2F">
        <w:rPr>
          <w:sz w:val="24"/>
          <w:szCs w:val="24"/>
        </w:rPr>
        <w:t>што је у складу са законом и листом области коју је утврдио Национапни савет</w:t>
      </w:r>
      <w:r w:rsidRPr="00E50A2F">
        <w:rPr>
          <w:sz w:val="24"/>
          <w:szCs w:val="24"/>
          <w:lang w:val="sr-Cyrl-RS"/>
        </w:rPr>
        <w:t xml:space="preserve"> за високо образовање</w:t>
      </w:r>
      <w:r w:rsidRPr="00E50A2F">
        <w:rPr>
          <w:sz w:val="24"/>
          <w:szCs w:val="24"/>
        </w:rPr>
        <w:t xml:space="preserve">. Назив дипломе </w:t>
      </w:r>
      <w:r w:rsidR="00945272" w:rsidRPr="00E50A2F">
        <w:rPr>
          <w:rStyle w:val="BodytextBold"/>
          <w:sz w:val="24"/>
          <w:szCs w:val="24"/>
          <w:lang w:val="sr-Cyrl-RS"/>
        </w:rPr>
        <w:t>мастер</w:t>
      </w:r>
      <w:r w:rsidRPr="00E50A2F">
        <w:rPr>
          <w:rStyle w:val="BodytextBold"/>
          <w:sz w:val="24"/>
          <w:szCs w:val="24"/>
          <w:lang w:val="sr-Cyrl-RS"/>
        </w:rPr>
        <w:t xml:space="preserve"> професор физичког васпитања и спорта</w:t>
      </w:r>
      <w:r w:rsidRPr="00E50A2F">
        <w:rPr>
          <w:rStyle w:val="BodytextBold"/>
          <w:sz w:val="24"/>
          <w:szCs w:val="24"/>
        </w:rPr>
        <w:t xml:space="preserve"> </w:t>
      </w:r>
      <w:r w:rsidRPr="00E50A2F">
        <w:rPr>
          <w:sz w:val="24"/>
          <w:szCs w:val="24"/>
        </w:rPr>
        <w:t>је у складу са листом звања коју</w:t>
      </w:r>
      <w:r w:rsidR="00EB4820" w:rsidRPr="00E50A2F">
        <w:rPr>
          <w:sz w:val="24"/>
          <w:szCs w:val="24"/>
        </w:rPr>
        <w:t xml:space="preserve"> </w:t>
      </w:r>
      <w:r w:rsidRPr="00E50A2F">
        <w:rPr>
          <w:sz w:val="24"/>
          <w:szCs w:val="24"/>
        </w:rPr>
        <w:t>је утврдио Национ</w:t>
      </w:r>
      <w:r w:rsidR="00945272" w:rsidRPr="00E50A2F">
        <w:rPr>
          <w:sz w:val="24"/>
          <w:szCs w:val="24"/>
        </w:rPr>
        <w:t>ални савет, а дужина студија од</w:t>
      </w:r>
      <w:r w:rsidRPr="00E50A2F">
        <w:rPr>
          <w:sz w:val="24"/>
          <w:szCs w:val="24"/>
        </w:rPr>
        <w:t xml:space="preserve"> </w:t>
      </w:r>
      <w:r w:rsidR="00945272" w:rsidRPr="00E50A2F">
        <w:rPr>
          <w:sz w:val="24"/>
          <w:szCs w:val="24"/>
          <w:lang w:val="sr-Cyrl-RS"/>
        </w:rPr>
        <w:t>годину дана</w:t>
      </w:r>
      <w:r w:rsidRPr="00E50A2F">
        <w:rPr>
          <w:sz w:val="24"/>
          <w:szCs w:val="24"/>
        </w:rPr>
        <w:t xml:space="preserve"> је у складу са законом. Програм је пр</w:t>
      </w:r>
      <w:r w:rsidRPr="00E50A2F">
        <w:rPr>
          <w:sz w:val="24"/>
          <w:szCs w:val="24"/>
          <w:lang w:val="sr-Cyrl-RS"/>
        </w:rPr>
        <w:t xml:space="preserve">ви пут акредитован одлуком Комисије </w:t>
      </w:r>
      <w:r w:rsidRPr="00E50A2F">
        <w:rPr>
          <w:sz w:val="24"/>
          <w:szCs w:val="24"/>
        </w:rPr>
        <w:t xml:space="preserve"> </w:t>
      </w:r>
      <w:r w:rsidRPr="00E50A2F">
        <w:rPr>
          <w:sz w:val="24"/>
          <w:szCs w:val="24"/>
          <w:lang w:val="sr-Cyrl-RS"/>
        </w:rPr>
        <w:t xml:space="preserve"> број </w:t>
      </w:r>
      <w:r w:rsidRPr="00E50A2F">
        <w:rPr>
          <w:sz w:val="24"/>
          <w:szCs w:val="24"/>
          <w:lang w:val="ru-RU" w:bidi="en-US"/>
        </w:rPr>
        <w:t>612-00-909/2/2008-04</w:t>
      </w:r>
      <w:r w:rsidRPr="00E50A2F">
        <w:rPr>
          <w:sz w:val="24"/>
          <w:szCs w:val="24"/>
          <w:lang w:bidi="en-US"/>
        </w:rPr>
        <w:t xml:space="preserve"> </w:t>
      </w:r>
      <w:r w:rsidRPr="00E50A2F">
        <w:rPr>
          <w:sz w:val="24"/>
          <w:szCs w:val="24"/>
          <w:lang w:val="ru-RU" w:bidi="en-US"/>
        </w:rPr>
        <w:t>од</w:t>
      </w:r>
      <w:r w:rsidRPr="00E50A2F">
        <w:rPr>
          <w:sz w:val="24"/>
          <w:szCs w:val="24"/>
          <w:lang w:bidi="en-US"/>
        </w:rPr>
        <w:t xml:space="preserve"> </w:t>
      </w:r>
      <w:r w:rsidRPr="00E50A2F">
        <w:rPr>
          <w:sz w:val="24"/>
          <w:szCs w:val="24"/>
          <w:lang w:val="ru-RU" w:bidi="en-US"/>
        </w:rPr>
        <w:t>22.05.2009.</w:t>
      </w:r>
      <w:r w:rsidRPr="00E50A2F">
        <w:rPr>
          <w:sz w:val="24"/>
          <w:szCs w:val="24"/>
        </w:rPr>
        <w:t xml:space="preserve"> </w:t>
      </w:r>
      <w:r w:rsidRPr="00E50A2F">
        <w:rPr>
          <w:rStyle w:val="BodytextBold"/>
          <w:b w:val="0"/>
          <w:sz w:val="24"/>
          <w:szCs w:val="24"/>
          <w:lang w:val="sr-Cyrl-RS"/>
        </w:rPr>
        <w:t>У поднетој документацији</w:t>
      </w:r>
      <w:r w:rsidRPr="00E50A2F">
        <w:rPr>
          <w:rStyle w:val="BodytextBold"/>
          <w:sz w:val="24"/>
          <w:szCs w:val="24"/>
        </w:rPr>
        <w:t xml:space="preserve"> </w:t>
      </w:r>
      <w:r w:rsidRPr="00E50A2F">
        <w:rPr>
          <w:sz w:val="24"/>
          <w:szCs w:val="24"/>
        </w:rPr>
        <w:t xml:space="preserve">нема податка да ли је </w:t>
      </w:r>
      <w:r w:rsidRPr="00E50A2F">
        <w:rPr>
          <w:sz w:val="24"/>
          <w:szCs w:val="24"/>
          <w:lang w:val="sr-Cyrl-RS"/>
        </w:rPr>
        <w:t xml:space="preserve">пре подношења захтева за поновну акредитацију програм </w:t>
      </w:r>
      <w:r w:rsidRPr="00E50A2F">
        <w:rPr>
          <w:sz w:val="24"/>
          <w:szCs w:val="24"/>
        </w:rPr>
        <w:t xml:space="preserve">прихваћен од стране Сената Универзитета у </w:t>
      </w:r>
      <w:r w:rsidRPr="00E50A2F">
        <w:rPr>
          <w:sz w:val="24"/>
          <w:szCs w:val="24"/>
          <w:lang w:val="sr-Cyrl-RS"/>
        </w:rPr>
        <w:t>Приштини</w:t>
      </w:r>
      <w:r w:rsidRPr="00E50A2F">
        <w:rPr>
          <w:sz w:val="24"/>
          <w:szCs w:val="24"/>
        </w:rPr>
        <w:t>.</w:t>
      </w:r>
      <w:r w:rsidRPr="00E50A2F">
        <w:rPr>
          <w:sz w:val="24"/>
          <w:szCs w:val="24"/>
          <w:lang w:val="sr-Cyrl-RS"/>
        </w:rPr>
        <w:t xml:space="preserve"> Налаже се установи да Комисији достави одлуку Сената о прихватању програма.</w:t>
      </w:r>
    </w:p>
    <w:p w:rsidR="000E34E4" w:rsidRPr="00E50A2F" w:rsidRDefault="00945272" w:rsidP="00945272">
      <w:pPr>
        <w:spacing w:after="120" w:line="240" w:lineRule="auto"/>
        <w:jc w:val="both"/>
        <w:rPr>
          <w:rFonts w:ascii="Times New Roman" w:hAnsi="Times New Roman"/>
          <w:sz w:val="24"/>
          <w:szCs w:val="24"/>
          <w:lang w:val="sr-Cyrl-RS"/>
        </w:rPr>
      </w:pPr>
      <w:r w:rsidRPr="00E50A2F">
        <w:rPr>
          <w:rFonts w:ascii="Times New Roman" w:hAnsi="Times New Roman"/>
          <w:sz w:val="24"/>
          <w:szCs w:val="24"/>
          <w:lang w:val="sr-Cyrl-RS"/>
        </w:rPr>
        <w:t xml:space="preserve">      Квантитативни подаци о програму су следећи:</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E50A2F">
        <w:rPr>
          <w:rFonts w:ascii="Times New Roman" w:eastAsia="Times New Roman" w:hAnsi="Times New Roman"/>
          <w:b/>
          <w:sz w:val="24"/>
          <w:szCs w:val="24"/>
          <w:lang w:val="sr-Latn-CS" w:eastAsia="ar-SA"/>
        </w:rPr>
        <w:t>Трајање програма</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CS" w:eastAsia="ar-SA"/>
        </w:rPr>
        <w:t xml:space="preserve"> 1 година (2 семестра)</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E50A2F">
        <w:rPr>
          <w:rFonts w:ascii="Times New Roman" w:eastAsia="Times New Roman" w:hAnsi="Times New Roman"/>
          <w:b/>
          <w:sz w:val="24"/>
          <w:szCs w:val="24"/>
          <w:lang w:val="sr-Latn-CS" w:eastAsia="ar-SA"/>
        </w:rPr>
        <w:t>Број ЕСПБ бодова</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CS" w:eastAsia="ar-SA"/>
        </w:rPr>
        <w:t xml:space="preserve"> 60</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E50A2F">
        <w:rPr>
          <w:rFonts w:ascii="Times New Roman" w:eastAsia="Times New Roman" w:hAnsi="Times New Roman"/>
          <w:b/>
          <w:sz w:val="24"/>
          <w:szCs w:val="24"/>
          <w:lang w:val="sr-Latn-CS" w:eastAsia="ar-SA"/>
        </w:rPr>
        <w:t>Број студената који се уписује на прву годину</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CS" w:eastAsia="ar-SA"/>
        </w:rPr>
        <w:t xml:space="preserve"> </w:t>
      </w:r>
      <w:r w:rsidRPr="00E50A2F">
        <w:rPr>
          <w:rFonts w:ascii="Times New Roman" w:eastAsia="Times New Roman" w:hAnsi="Times New Roman"/>
          <w:sz w:val="24"/>
          <w:szCs w:val="24"/>
          <w:lang w:val="sr-Latn-RS" w:eastAsia="ar-SA"/>
        </w:rPr>
        <w:t>5</w:t>
      </w:r>
      <w:r w:rsidRPr="00E50A2F">
        <w:rPr>
          <w:rFonts w:ascii="Times New Roman" w:eastAsia="Times New Roman" w:hAnsi="Times New Roman"/>
          <w:sz w:val="24"/>
          <w:szCs w:val="24"/>
          <w:lang w:val="sr-Cyrl-CS" w:eastAsia="ar-SA"/>
        </w:rPr>
        <w:t>0</w:t>
      </w:r>
    </w:p>
    <w:p w:rsidR="00862B87" w:rsidRPr="00E50A2F" w:rsidRDefault="00862B87" w:rsidP="00945272">
      <w:pPr>
        <w:numPr>
          <w:ilvl w:val="0"/>
          <w:numId w:val="3"/>
        </w:numPr>
        <w:suppressAutoHyphens/>
        <w:spacing w:after="0" w:line="240" w:lineRule="auto"/>
        <w:rPr>
          <w:rFonts w:ascii="Times New Roman" w:eastAsia="Times New Roman" w:hAnsi="Times New Roman"/>
          <w:b/>
          <w:sz w:val="24"/>
          <w:szCs w:val="24"/>
          <w:lang w:val="ru-RU" w:eastAsia="ar-SA"/>
        </w:rPr>
      </w:pPr>
      <w:r w:rsidRPr="00E50A2F">
        <w:rPr>
          <w:rFonts w:ascii="Times New Roman" w:eastAsia="Times New Roman" w:hAnsi="Times New Roman"/>
          <w:b/>
          <w:sz w:val="24"/>
          <w:szCs w:val="24"/>
          <w:lang w:val="ru-RU" w:eastAsia="ar-SA"/>
        </w:rPr>
        <w:t xml:space="preserve">Број </w:t>
      </w:r>
      <w:r w:rsidRPr="00E50A2F">
        <w:rPr>
          <w:rFonts w:ascii="Times New Roman" w:eastAsia="Times New Roman" w:hAnsi="Times New Roman"/>
          <w:b/>
          <w:sz w:val="24"/>
          <w:szCs w:val="24"/>
          <w:lang w:val="sr-Cyrl-CS" w:eastAsia="ar-SA"/>
        </w:rPr>
        <w:t>часова активне наставе по години студија</w:t>
      </w:r>
      <w:r w:rsidRPr="00E50A2F">
        <w:rPr>
          <w:rFonts w:ascii="Times New Roman" w:eastAsia="Times New Roman" w:hAnsi="Times New Roman"/>
          <w:b/>
          <w:sz w:val="24"/>
          <w:szCs w:val="24"/>
          <w:lang w:val="ru-RU" w:eastAsia="ar-SA"/>
        </w:rPr>
        <w:t xml:space="preserve"> </w:t>
      </w:r>
      <w:r w:rsidRPr="00E50A2F">
        <w:rPr>
          <w:rFonts w:ascii="Times New Roman" w:eastAsia="Times New Roman" w:hAnsi="Times New Roman"/>
          <w:sz w:val="24"/>
          <w:szCs w:val="24"/>
          <w:lang w:val="sr-Cyrl-CS" w:eastAsia="ar-SA"/>
        </w:rPr>
        <w:br/>
      </w:r>
      <w:r w:rsidRPr="00E50A2F">
        <w:rPr>
          <w:rFonts w:ascii="Times New Roman" w:eastAsia="Times New Roman" w:hAnsi="Times New Roman"/>
          <w:sz w:val="24"/>
          <w:szCs w:val="24"/>
          <w:lang w:val="sr-Latn-CS" w:eastAsia="ar-SA"/>
        </w:rPr>
        <w:t>I</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сем</w:t>
      </w:r>
      <w:r w:rsidR="00945272" w:rsidRPr="00E50A2F">
        <w:rPr>
          <w:rFonts w:ascii="Times New Roman" w:eastAsia="Times New Roman" w:hAnsi="Times New Roman"/>
          <w:sz w:val="24"/>
          <w:szCs w:val="24"/>
          <w:lang w:val="sr-Cyrl-CS" w:eastAsia="ar-SA"/>
        </w:rPr>
        <w:t>естар</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П</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9</w:t>
      </w:r>
      <w:r w:rsidRPr="00E50A2F">
        <w:rPr>
          <w:rFonts w:ascii="Times New Roman" w:eastAsia="Times New Roman" w:hAnsi="Times New Roman"/>
          <w:sz w:val="24"/>
          <w:szCs w:val="24"/>
          <w:lang w:val="ru-RU" w:eastAsia="ar-SA"/>
        </w:rPr>
        <w:t xml:space="preserve">  + </w:t>
      </w:r>
      <w:r w:rsidRPr="00E50A2F">
        <w:rPr>
          <w:rFonts w:ascii="Times New Roman" w:eastAsia="Times New Roman" w:hAnsi="Times New Roman"/>
          <w:sz w:val="24"/>
          <w:szCs w:val="24"/>
          <w:lang w:val="sr-Cyrl-CS" w:eastAsia="ar-SA"/>
        </w:rPr>
        <w:t>В</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3</w:t>
      </w:r>
      <w:r w:rsidRPr="00E50A2F">
        <w:rPr>
          <w:rFonts w:ascii="Times New Roman" w:eastAsia="Times New Roman" w:hAnsi="Times New Roman"/>
          <w:sz w:val="24"/>
          <w:szCs w:val="24"/>
          <w:lang w:val="ru-RU" w:eastAsia="ar-SA"/>
        </w:rPr>
        <w:t xml:space="preserve"> + СИР 11 = </w:t>
      </w:r>
      <w:r w:rsidRPr="00E50A2F">
        <w:rPr>
          <w:rFonts w:ascii="Times New Roman" w:eastAsia="Times New Roman" w:hAnsi="Times New Roman"/>
          <w:sz w:val="24"/>
          <w:szCs w:val="24"/>
          <w:lang w:val="sr-Cyrl-CS" w:eastAsia="ar-SA"/>
        </w:rPr>
        <w:t>23</w:t>
      </w:r>
      <w:r w:rsidRPr="00E50A2F">
        <w:rPr>
          <w:rFonts w:ascii="Times New Roman" w:eastAsia="Times New Roman" w:hAnsi="Times New Roman"/>
          <w:sz w:val="24"/>
          <w:szCs w:val="24"/>
          <w:lang w:val="ru-RU" w:eastAsia="ar-SA"/>
        </w:rPr>
        <w:br/>
      </w:r>
      <w:r w:rsidRPr="00E50A2F">
        <w:rPr>
          <w:rFonts w:ascii="Times New Roman" w:eastAsia="Times New Roman" w:hAnsi="Times New Roman"/>
          <w:sz w:val="24"/>
          <w:szCs w:val="24"/>
          <w:lang w:val="sr-Latn-CS" w:eastAsia="ar-SA"/>
        </w:rPr>
        <w:t>II</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сем</w:t>
      </w:r>
      <w:r w:rsidR="00945272" w:rsidRPr="00E50A2F">
        <w:rPr>
          <w:rFonts w:ascii="Times New Roman" w:eastAsia="Times New Roman" w:hAnsi="Times New Roman"/>
          <w:sz w:val="24"/>
          <w:szCs w:val="24"/>
          <w:lang w:val="sr-Cyrl-CS" w:eastAsia="ar-SA"/>
        </w:rPr>
        <w:t>еместар</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П</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7</w:t>
      </w:r>
      <w:r w:rsidRPr="00E50A2F">
        <w:rPr>
          <w:rFonts w:ascii="Times New Roman" w:eastAsia="Times New Roman" w:hAnsi="Times New Roman"/>
          <w:sz w:val="24"/>
          <w:szCs w:val="24"/>
          <w:lang w:val="ru-RU" w:eastAsia="ar-SA"/>
        </w:rPr>
        <w:t xml:space="preserve">  + </w:t>
      </w:r>
      <w:r w:rsidRPr="00E50A2F">
        <w:rPr>
          <w:rFonts w:ascii="Times New Roman" w:eastAsia="Times New Roman" w:hAnsi="Times New Roman"/>
          <w:sz w:val="24"/>
          <w:szCs w:val="24"/>
          <w:lang w:val="sr-Cyrl-CS" w:eastAsia="ar-SA"/>
        </w:rPr>
        <w:t>В</w:t>
      </w:r>
      <w:r w:rsidRPr="00E50A2F">
        <w:rPr>
          <w:rFonts w:ascii="Times New Roman" w:eastAsia="Times New Roman" w:hAnsi="Times New Roman"/>
          <w:sz w:val="24"/>
          <w:szCs w:val="24"/>
          <w:lang w:val="ru-RU" w:eastAsia="ar-SA"/>
        </w:rPr>
        <w:t xml:space="preserve"> </w:t>
      </w:r>
      <w:r w:rsidRPr="00E50A2F">
        <w:rPr>
          <w:rFonts w:ascii="Times New Roman" w:eastAsia="Times New Roman" w:hAnsi="Times New Roman"/>
          <w:sz w:val="24"/>
          <w:szCs w:val="24"/>
          <w:lang w:val="sr-Cyrl-CS" w:eastAsia="ar-SA"/>
        </w:rPr>
        <w:t xml:space="preserve">4 </w:t>
      </w:r>
      <w:r w:rsidRPr="00E50A2F">
        <w:rPr>
          <w:rFonts w:ascii="Times New Roman" w:eastAsia="Times New Roman" w:hAnsi="Times New Roman"/>
          <w:sz w:val="24"/>
          <w:szCs w:val="24"/>
          <w:lang w:val="ru-RU" w:eastAsia="ar-SA"/>
        </w:rPr>
        <w:t xml:space="preserve">  + СИР </w:t>
      </w:r>
      <w:r w:rsidRPr="00E50A2F">
        <w:rPr>
          <w:rFonts w:ascii="Times New Roman" w:eastAsia="Times New Roman" w:hAnsi="Times New Roman"/>
          <w:sz w:val="24"/>
          <w:szCs w:val="24"/>
          <w:lang w:val="sr-Cyrl-CS" w:eastAsia="ar-SA"/>
        </w:rPr>
        <w:t>6</w:t>
      </w:r>
      <w:r w:rsidRPr="00E50A2F">
        <w:rPr>
          <w:rFonts w:ascii="Times New Roman" w:eastAsia="Times New Roman" w:hAnsi="Times New Roman"/>
          <w:sz w:val="24"/>
          <w:szCs w:val="24"/>
          <w:lang w:val="ru-RU" w:eastAsia="ar-SA"/>
        </w:rPr>
        <w:t xml:space="preserve">  = </w:t>
      </w:r>
      <w:r w:rsidRPr="00E50A2F">
        <w:rPr>
          <w:rFonts w:ascii="Times New Roman" w:eastAsia="Times New Roman" w:hAnsi="Times New Roman"/>
          <w:sz w:val="24"/>
          <w:szCs w:val="24"/>
          <w:lang w:val="sr-Cyrl-CS" w:eastAsia="ar-SA"/>
        </w:rPr>
        <w:t>17</w:t>
      </w:r>
      <w:r w:rsidRPr="00E50A2F">
        <w:rPr>
          <w:rFonts w:ascii="Times New Roman" w:eastAsia="Times New Roman" w:hAnsi="Times New Roman"/>
          <w:sz w:val="24"/>
          <w:szCs w:val="24"/>
          <w:lang w:val="ru-RU" w:eastAsia="ar-SA"/>
        </w:rPr>
        <w:t xml:space="preserve"> </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E50A2F">
        <w:rPr>
          <w:rFonts w:ascii="Times New Roman" w:eastAsia="Times New Roman" w:hAnsi="Times New Roman"/>
          <w:b/>
          <w:sz w:val="24"/>
          <w:szCs w:val="24"/>
          <w:lang w:val="sr-Latn-CS" w:eastAsia="ar-SA"/>
        </w:rPr>
        <w:t>Проценат изборности на програму</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CS" w:eastAsia="ar-SA"/>
        </w:rPr>
        <w:t xml:space="preserve"> 46.67%</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E50A2F">
        <w:rPr>
          <w:rFonts w:ascii="Times New Roman" w:eastAsia="Times New Roman" w:hAnsi="Times New Roman"/>
          <w:b/>
          <w:sz w:val="24"/>
          <w:szCs w:val="24"/>
          <w:lang w:val="sr-Latn-CS" w:eastAsia="ar-SA"/>
        </w:rPr>
        <w:t>Број наставника на студијском програму</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CS" w:eastAsia="ar-SA"/>
        </w:rPr>
        <w:t xml:space="preserve"> </w:t>
      </w:r>
      <w:r w:rsidRPr="00E50A2F">
        <w:rPr>
          <w:rFonts w:ascii="Times New Roman" w:eastAsia="Times New Roman" w:hAnsi="Times New Roman"/>
          <w:sz w:val="24"/>
          <w:szCs w:val="24"/>
          <w:lang w:val="sr-Cyrl-RS" w:eastAsia="ar-SA"/>
        </w:rPr>
        <w:t>8</w:t>
      </w:r>
    </w:p>
    <w:p w:rsidR="00862B87" w:rsidRPr="00E50A2F" w:rsidRDefault="00862B87" w:rsidP="00862B87">
      <w:pPr>
        <w:suppressAutoHyphens/>
        <w:spacing w:after="0" w:line="240" w:lineRule="auto"/>
        <w:ind w:left="360"/>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Latn-CS" w:eastAsia="ar-SA"/>
        </w:rPr>
        <w:t xml:space="preserve">      Број наставника </w:t>
      </w:r>
      <w:r w:rsidR="00945272" w:rsidRPr="00E50A2F">
        <w:rPr>
          <w:rFonts w:ascii="Times New Roman" w:eastAsia="Times New Roman" w:hAnsi="Times New Roman"/>
          <w:sz w:val="24"/>
          <w:szCs w:val="24"/>
          <w:lang w:val="sr-Cyrl-RS" w:eastAsia="ar-SA"/>
        </w:rPr>
        <w:t xml:space="preserve">ангажованих </w:t>
      </w:r>
      <w:r w:rsidRPr="00E50A2F">
        <w:rPr>
          <w:rFonts w:ascii="Times New Roman" w:eastAsia="Times New Roman" w:hAnsi="Times New Roman"/>
          <w:sz w:val="24"/>
          <w:szCs w:val="24"/>
          <w:lang w:val="sr-Latn-CS" w:eastAsia="ar-SA"/>
        </w:rPr>
        <w:t>са пуним радним временом=</w:t>
      </w:r>
      <w:r w:rsidR="00945272" w:rsidRPr="00E50A2F">
        <w:rPr>
          <w:rFonts w:ascii="Times New Roman" w:eastAsia="Times New Roman" w:hAnsi="Times New Roman"/>
          <w:sz w:val="24"/>
          <w:szCs w:val="24"/>
          <w:lang w:val="sr-Cyrl-CS" w:eastAsia="ar-SA"/>
        </w:rPr>
        <w:t xml:space="preserve"> 8 </w:t>
      </w:r>
    </w:p>
    <w:p w:rsidR="00862B87" w:rsidRPr="00E50A2F" w:rsidRDefault="00862B87" w:rsidP="00862B87">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CS" w:eastAsia="ar-SA"/>
        </w:rPr>
        <w:tab/>
      </w:r>
      <w:r w:rsidRPr="00E50A2F">
        <w:rPr>
          <w:rFonts w:ascii="Times New Roman" w:eastAsia="Times New Roman" w:hAnsi="Times New Roman"/>
          <w:b/>
          <w:sz w:val="24"/>
          <w:szCs w:val="24"/>
          <w:lang w:val="sr-Latn-CS" w:eastAsia="ar-SA"/>
        </w:rPr>
        <w:t>Број сарадника на студијском програму</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CS" w:eastAsia="ar-SA"/>
        </w:rPr>
        <w:t xml:space="preserve"> </w:t>
      </w:r>
      <w:r w:rsidRPr="00E50A2F">
        <w:rPr>
          <w:rFonts w:ascii="Times New Roman" w:eastAsia="Times New Roman" w:hAnsi="Times New Roman"/>
          <w:sz w:val="24"/>
          <w:szCs w:val="24"/>
          <w:lang w:val="sr-Cyrl-RS" w:eastAsia="ar-SA"/>
        </w:rPr>
        <w:t>0</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E50A2F">
        <w:rPr>
          <w:rFonts w:ascii="Times New Roman" w:eastAsia="Times New Roman" w:hAnsi="Times New Roman"/>
          <w:b/>
          <w:sz w:val="24"/>
          <w:szCs w:val="24"/>
          <w:lang w:val="sr-Latn-CS" w:eastAsia="ar-SA"/>
        </w:rPr>
        <w:t xml:space="preserve">Бруто простор </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CS" w:eastAsia="ar-SA"/>
        </w:rPr>
        <w:t xml:space="preserve"> 6.806 м2</w:t>
      </w:r>
      <w:r w:rsidRPr="00E50A2F">
        <w:rPr>
          <w:rFonts w:ascii="Times New Roman" w:eastAsia="Times New Roman" w:hAnsi="Times New Roman"/>
          <w:b/>
          <w:sz w:val="24"/>
          <w:szCs w:val="24"/>
          <w:lang w:val="sr-Cyrl-CS" w:eastAsia="ar-SA"/>
        </w:rPr>
        <w:t xml:space="preserve"> </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E50A2F">
        <w:rPr>
          <w:rFonts w:ascii="Times New Roman" w:eastAsia="Times New Roman" w:hAnsi="Times New Roman"/>
          <w:b/>
          <w:sz w:val="24"/>
          <w:szCs w:val="24"/>
          <w:lang w:val="sr-Latn-CS" w:eastAsia="ar-SA"/>
        </w:rPr>
        <w:t xml:space="preserve">Просечан </w:t>
      </w:r>
      <w:r w:rsidRPr="00E50A2F">
        <w:rPr>
          <w:rFonts w:ascii="Times New Roman" w:eastAsia="Times New Roman" w:hAnsi="Times New Roman"/>
          <w:b/>
          <w:sz w:val="24"/>
          <w:szCs w:val="24"/>
          <w:lang w:val="ru-RU" w:eastAsia="ar-SA"/>
        </w:rPr>
        <w:t>бруто простор</w:t>
      </w:r>
      <w:r w:rsidRPr="00E50A2F">
        <w:rPr>
          <w:rFonts w:ascii="Times New Roman" w:eastAsia="Times New Roman" w:hAnsi="Times New Roman"/>
          <w:b/>
          <w:sz w:val="24"/>
          <w:szCs w:val="24"/>
          <w:lang w:val="sr-Latn-CS" w:eastAsia="ar-SA"/>
        </w:rPr>
        <w:t xml:space="preserve"> по студенту</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RS" w:eastAsia="ar-SA"/>
        </w:rPr>
        <w:t>6.806/50</w:t>
      </w:r>
      <w:r w:rsidRPr="00E50A2F">
        <w:rPr>
          <w:rFonts w:ascii="Times New Roman" w:eastAsia="Times New Roman" w:hAnsi="Times New Roman"/>
          <w:color w:val="FF0000"/>
          <w:sz w:val="24"/>
          <w:szCs w:val="24"/>
          <w:lang w:val="sr-Cyrl-CS" w:eastAsia="ar-SA"/>
        </w:rPr>
        <w:t xml:space="preserve"> </w:t>
      </w:r>
    </w:p>
    <w:p w:rsidR="00862B87" w:rsidRPr="00E50A2F" w:rsidRDefault="00862B87" w:rsidP="00862B87">
      <w:pPr>
        <w:numPr>
          <w:ilvl w:val="0"/>
          <w:numId w:val="3"/>
        </w:num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ru-RU" w:eastAsia="ar-SA"/>
        </w:rPr>
        <w:t>Број библиотечких јединица релевантних за студијски програм=</w:t>
      </w:r>
      <w:r w:rsidRPr="00E50A2F">
        <w:rPr>
          <w:rFonts w:ascii="Times New Roman" w:eastAsia="Times New Roman" w:hAnsi="Times New Roman"/>
          <w:sz w:val="24"/>
          <w:szCs w:val="24"/>
          <w:lang w:val="sr-Latn-RS" w:eastAsia="ar-SA"/>
        </w:rPr>
        <w:t>199</w:t>
      </w:r>
      <w:r w:rsidRPr="00E50A2F">
        <w:rPr>
          <w:rFonts w:ascii="Times New Roman" w:eastAsia="Times New Roman" w:hAnsi="Times New Roman"/>
          <w:sz w:val="24"/>
          <w:szCs w:val="24"/>
          <w:lang w:val="sr-Cyrl-CS" w:eastAsia="ar-SA"/>
        </w:rPr>
        <w:t xml:space="preserve"> </w:t>
      </w:r>
    </w:p>
    <w:p w:rsidR="00862B87" w:rsidRPr="00E50A2F" w:rsidRDefault="00945272" w:rsidP="00862B87">
      <w:pPr>
        <w:numPr>
          <w:ilvl w:val="0"/>
          <w:numId w:val="3"/>
        </w:num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Latn-CS" w:eastAsia="ar-SA"/>
        </w:rPr>
        <w:t>Број уџбеника</w:t>
      </w:r>
      <w:r w:rsidRPr="00E50A2F">
        <w:rPr>
          <w:rFonts w:ascii="Times New Roman" w:eastAsia="Times New Roman" w:hAnsi="Times New Roman"/>
          <w:sz w:val="24"/>
          <w:szCs w:val="24"/>
          <w:lang w:val="sr-Cyrl-RS" w:eastAsia="ar-SA"/>
        </w:rPr>
        <w:t xml:space="preserve"> = </w:t>
      </w:r>
      <w:r w:rsidR="00862B87" w:rsidRPr="00E50A2F">
        <w:rPr>
          <w:rFonts w:ascii="Times New Roman" w:eastAsia="Times New Roman" w:hAnsi="Times New Roman"/>
          <w:sz w:val="24"/>
          <w:szCs w:val="24"/>
          <w:lang w:val="sr-Latn-RS" w:eastAsia="ar-SA"/>
        </w:rPr>
        <w:t>26</w:t>
      </w:r>
    </w:p>
    <w:p w:rsidR="0038116A" w:rsidRPr="00E50A2F" w:rsidRDefault="0038116A">
      <w:pPr>
        <w:spacing w:after="120" w:line="240" w:lineRule="auto"/>
        <w:ind w:firstLine="567"/>
        <w:jc w:val="both"/>
        <w:rPr>
          <w:rFonts w:ascii="Times New Roman" w:hAnsi="Times New Roman"/>
          <w:sz w:val="24"/>
          <w:szCs w:val="24"/>
        </w:rPr>
      </w:pPr>
    </w:p>
    <w:p w:rsidR="00736ACE" w:rsidRPr="00E50A2F" w:rsidRDefault="00736ACE" w:rsidP="00736ACE">
      <w:pPr>
        <w:jc w:val="both"/>
        <w:rPr>
          <w:rFonts w:ascii="Times New Roman" w:eastAsia="Times New Roman" w:hAnsi="Times New Roman"/>
          <w:b/>
          <w:bCs/>
          <w:color w:val="0000FF"/>
          <w:sz w:val="24"/>
          <w:szCs w:val="24"/>
          <w:lang w:val="ru-RU" w:eastAsia="ar-SA"/>
        </w:rPr>
      </w:pPr>
      <w:r w:rsidRPr="00E50A2F">
        <w:rPr>
          <w:rFonts w:ascii="Times New Roman" w:eastAsia="Times New Roman" w:hAnsi="Times New Roman"/>
          <w:b/>
          <w:bCs/>
          <w:sz w:val="24"/>
          <w:szCs w:val="24"/>
          <w:lang w:val="ru-RU" w:eastAsia="ar-SA"/>
        </w:rPr>
        <w:t>Стандард 1</w:t>
      </w:r>
      <w:r w:rsidRPr="00E50A2F">
        <w:rPr>
          <w:rFonts w:ascii="Times New Roman" w:eastAsia="Times New Roman" w:hAnsi="Times New Roman"/>
          <w:b/>
          <w:bCs/>
          <w:sz w:val="24"/>
          <w:szCs w:val="24"/>
          <w:lang w:val="sr-Latn-RS" w:eastAsia="ar-SA"/>
        </w:rPr>
        <w:t>:</w:t>
      </w:r>
      <w:r w:rsidRPr="00E50A2F">
        <w:rPr>
          <w:rFonts w:ascii="Times New Roman" w:eastAsia="Times New Roman" w:hAnsi="Times New Roman"/>
          <w:b/>
          <w:bCs/>
          <w:sz w:val="24"/>
          <w:szCs w:val="24"/>
          <w:lang w:val="ru-RU" w:eastAsia="ar-SA"/>
        </w:rPr>
        <w:t xml:space="preserve"> Структура студијског програма</w:t>
      </w:r>
    </w:p>
    <w:p w:rsidR="00862B87" w:rsidRPr="00E50A2F" w:rsidRDefault="00736ACE" w:rsidP="00127B76">
      <w:pPr>
        <w:jc w:val="both"/>
        <w:rPr>
          <w:rFonts w:ascii="Times New Roman" w:eastAsia="Times New Roman" w:hAnsi="Times New Roman"/>
          <w:color w:val="000000"/>
          <w:sz w:val="24"/>
          <w:szCs w:val="24"/>
          <w:lang w:val="sr-Cyrl-RS" w:eastAsia="ar-SA"/>
        </w:rPr>
      </w:pPr>
      <w:r w:rsidRPr="00E50A2F">
        <w:rPr>
          <w:rFonts w:ascii="Times New Roman" w:eastAsia="Times New Roman" w:hAnsi="Times New Roman"/>
          <w:sz w:val="24"/>
          <w:szCs w:val="24"/>
          <w:lang w:val="sr-Latn-CS" w:eastAsia="ar-SA"/>
        </w:rPr>
        <w:t xml:space="preserve">Увидом у одговарајуће документе и из описа овог стандарда закључује се да студијски програм </w:t>
      </w:r>
      <w:r w:rsidR="00127B76" w:rsidRPr="00E50A2F">
        <w:rPr>
          <w:rFonts w:ascii="Times New Roman" w:eastAsia="Times New Roman" w:hAnsi="Times New Roman"/>
          <w:b/>
          <w:sz w:val="24"/>
          <w:szCs w:val="24"/>
          <w:lang w:val="sr-Cyrl-RS" w:eastAsia="ar-SA"/>
        </w:rPr>
        <w:t>М</w:t>
      </w:r>
      <w:r w:rsidRPr="00E50A2F">
        <w:rPr>
          <w:rFonts w:ascii="Times New Roman" w:eastAsia="Times New Roman" w:hAnsi="Times New Roman"/>
          <w:b/>
          <w:sz w:val="24"/>
          <w:szCs w:val="24"/>
          <w:lang w:val="sr-Cyrl-RS" w:eastAsia="ar-SA"/>
        </w:rPr>
        <w:t>АС</w:t>
      </w:r>
      <w:r w:rsidRPr="00E50A2F">
        <w:rPr>
          <w:rFonts w:ascii="Times New Roman" w:eastAsia="Times New Roman" w:hAnsi="Times New Roman"/>
          <w:b/>
          <w:sz w:val="24"/>
          <w:szCs w:val="24"/>
          <w:lang w:val="sr-Latn-CS" w:eastAsia="ar-SA"/>
        </w:rPr>
        <w:t xml:space="preserve"> Физичко васпитање и спорт</w:t>
      </w:r>
      <w:r w:rsidRPr="00E50A2F">
        <w:rPr>
          <w:rFonts w:ascii="Times New Roman" w:eastAsia="Times New Roman" w:hAnsi="Times New Roman"/>
          <w:sz w:val="24"/>
          <w:szCs w:val="24"/>
          <w:lang w:val="sr-Latn-CS" w:eastAsia="ar-SA"/>
        </w:rPr>
        <w:t xml:space="preserve"> има све законом предвиђене елементе.</w:t>
      </w:r>
      <w:r w:rsidRPr="00E50A2F">
        <w:rPr>
          <w:rFonts w:ascii="Times New Roman" w:eastAsia="Times New Roman" w:hAnsi="Times New Roman"/>
          <w:sz w:val="24"/>
          <w:szCs w:val="24"/>
          <w:lang w:val="sr-Cyrl-RS" w:eastAsia="ar-SA"/>
        </w:rPr>
        <w:t xml:space="preserve"> </w:t>
      </w:r>
      <w:r w:rsidR="00862B87" w:rsidRPr="00E50A2F">
        <w:rPr>
          <w:rFonts w:ascii="Times New Roman" w:eastAsia="Times New Roman" w:hAnsi="Times New Roman"/>
          <w:sz w:val="24"/>
          <w:szCs w:val="24"/>
          <w:lang w:val="sr-Latn-RS" w:eastAsia="ar-SA"/>
        </w:rPr>
        <w:t>Услови за упис на студијски програм су завршене основне академске студије</w:t>
      </w:r>
      <w:r w:rsidRPr="00E50A2F">
        <w:rPr>
          <w:rFonts w:ascii="Times New Roman" w:eastAsia="Times New Roman" w:hAnsi="Times New Roman"/>
          <w:sz w:val="24"/>
          <w:szCs w:val="24"/>
          <w:lang w:val="sr-Cyrl-RS" w:eastAsia="ar-SA"/>
        </w:rPr>
        <w:t xml:space="preserve"> у обиму 240 ЕСПБ бодова</w:t>
      </w:r>
      <w:r w:rsidR="00862B87" w:rsidRPr="00E50A2F">
        <w:rPr>
          <w:rFonts w:ascii="Times New Roman" w:eastAsia="Times New Roman" w:hAnsi="Times New Roman"/>
          <w:sz w:val="24"/>
          <w:szCs w:val="24"/>
          <w:lang w:val="sr-Latn-RS" w:eastAsia="ar-SA"/>
        </w:rPr>
        <w:t>. Сваки предмет носи одређени број ЕСПБ, а целокупне студије се сматрају завршеним када студент испуни све обавезе прописане студијским програмом и при томе сакупи 60 ЕСПБ.</w:t>
      </w:r>
    </w:p>
    <w:p w:rsidR="00736ACE" w:rsidRPr="00E50A2F" w:rsidRDefault="00736ACE" w:rsidP="00862B87">
      <w:pPr>
        <w:suppressAutoHyphens/>
        <w:spacing w:after="0" w:line="240" w:lineRule="auto"/>
        <w:jc w:val="both"/>
        <w:rPr>
          <w:rFonts w:ascii="Times New Roman" w:eastAsia="Times New Roman" w:hAnsi="Times New Roman"/>
          <w:sz w:val="24"/>
          <w:szCs w:val="24"/>
          <w:lang w:val="sr-Cyrl-RS" w:eastAsia="ar-SA"/>
        </w:rPr>
      </w:pPr>
    </w:p>
    <w:p w:rsidR="00127B76" w:rsidRPr="00E50A2F" w:rsidRDefault="00862B87" w:rsidP="00862B87">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Latn-RS" w:eastAsia="ar-SA"/>
        </w:rPr>
        <w:lastRenderedPageBreak/>
        <w:t xml:space="preserve">Студијски програм обухвата 11 предмета, од којих је 8 обавезних </w:t>
      </w:r>
      <w:r w:rsidR="00736ACE" w:rsidRPr="00E50A2F">
        <w:rPr>
          <w:rFonts w:ascii="Times New Roman" w:eastAsia="Times New Roman" w:hAnsi="Times New Roman"/>
          <w:sz w:val="24"/>
          <w:szCs w:val="24"/>
          <w:lang w:val="sr-Cyrl-RS" w:eastAsia="ar-SA"/>
        </w:rPr>
        <w:t>(</w:t>
      </w:r>
      <w:r w:rsidRPr="00E50A2F">
        <w:rPr>
          <w:rFonts w:ascii="Times New Roman" w:eastAsia="Times New Roman" w:hAnsi="Times New Roman"/>
          <w:sz w:val="24"/>
          <w:szCs w:val="24"/>
          <w:lang w:val="sr-Latn-RS" w:eastAsia="ar-SA"/>
        </w:rPr>
        <w:t>где су сврс</w:t>
      </w:r>
      <w:r w:rsidR="00736ACE" w:rsidRPr="00E50A2F">
        <w:rPr>
          <w:rFonts w:ascii="Times New Roman" w:eastAsia="Times New Roman" w:hAnsi="Times New Roman"/>
          <w:sz w:val="24"/>
          <w:szCs w:val="24"/>
          <w:lang w:val="sr-Latn-RS" w:eastAsia="ar-SA"/>
        </w:rPr>
        <w:t xml:space="preserve">тани стручна пракса  и </w:t>
      </w:r>
      <w:r w:rsidR="00736ACE" w:rsidRPr="00E50A2F">
        <w:rPr>
          <w:rFonts w:ascii="Times New Roman" w:eastAsia="Times New Roman" w:hAnsi="Times New Roman"/>
          <w:sz w:val="24"/>
          <w:szCs w:val="24"/>
          <w:lang w:val="sr-Cyrl-RS" w:eastAsia="ar-SA"/>
        </w:rPr>
        <w:t>мастер</w:t>
      </w:r>
      <w:r w:rsidRPr="00E50A2F">
        <w:rPr>
          <w:rFonts w:ascii="Times New Roman" w:eastAsia="Times New Roman" w:hAnsi="Times New Roman"/>
          <w:sz w:val="24"/>
          <w:szCs w:val="24"/>
          <w:lang w:val="sr-Latn-RS" w:eastAsia="ar-SA"/>
        </w:rPr>
        <w:t xml:space="preserve"> рад</w:t>
      </w:r>
      <w:r w:rsidR="00736ACE" w:rsidRPr="00E50A2F">
        <w:rPr>
          <w:rFonts w:ascii="Times New Roman" w:eastAsia="Times New Roman" w:hAnsi="Times New Roman"/>
          <w:sz w:val="24"/>
          <w:szCs w:val="24"/>
          <w:lang w:val="sr-Cyrl-RS" w:eastAsia="ar-SA"/>
        </w:rPr>
        <w:t>)</w:t>
      </w:r>
      <w:r w:rsidRPr="00E50A2F">
        <w:rPr>
          <w:rFonts w:ascii="Times New Roman" w:eastAsia="Times New Roman" w:hAnsi="Times New Roman"/>
          <w:sz w:val="24"/>
          <w:szCs w:val="24"/>
          <w:lang w:val="sr-Latn-RS" w:eastAsia="ar-SA"/>
        </w:rPr>
        <w:t xml:space="preserve"> и 3 изборна предмета од понуђених 6 предмета и то по два у изборним групама.</w:t>
      </w:r>
    </w:p>
    <w:p w:rsidR="00862B87" w:rsidRPr="00E50A2F" w:rsidRDefault="00862B87" w:rsidP="00862B87">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Latn-RS" w:eastAsia="ar-SA"/>
        </w:rPr>
        <w:t xml:space="preserve"> </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ru-RU" w:eastAsia="ar-SA"/>
        </w:rPr>
      </w:pPr>
      <w:r w:rsidRPr="00E50A2F">
        <w:rPr>
          <w:rFonts w:ascii="Times New Roman" w:eastAsia="Times New Roman" w:hAnsi="Times New Roman"/>
          <w:b/>
          <w:bCs/>
          <w:sz w:val="24"/>
          <w:szCs w:val="24"/>
          <w:lang w:val="sr-Cyrl-CS" w:eastAsia="ar-SA"/>
        </w:rPr>
        <w:t>Стандард 2</w:t>
      </w:r>
      <w:r w:rsidR="00127B76" w:rsidRPr="00E50A2F">
        <w:rPr>
          <w:rFonts w:ascii="Times New Roman" w:eastAsia="Times New Roman" w:hAnsi="Times New Roman"/>
          <w:b/>
          <w:bCs/>
          <w:sz w:val="24"/>
          <w:szCs w:val="24"/>
          <w:lang w:val="sr-Cyrl-CS" w:eastAsia="ar-SA"/>
        </w:rPr>
        <w:t>:</w:t>
      </w:r>
      <w:r w:rsidRPr="00E50A2F">
        <w:rPr>
          <w:rFonts w:ascii="Times New Roman" w:eastAsia="Times New Roman" w:hAnsi="Times New Roman"/>
          <w:sz w:val="24"/>
          <w:szCs w:val="24"/>
          <w:lang w:val="sr-Latn-CS" w:eastAsia="ar-SA"/>
        </w:rPr>
        <w:t xml:space="preserve"> </w:t>
      </w:r>
      <w:r w:rsidRPr="00E50A2F">
        <w:rPr>
          <w:rFonts w:ascii="Times New Roman" w:eastAsia="Times New Roman" w:hAnsi="Times New Roman"/>
          <w:b/>
          <w:bCs/>
          <w:sz w:val="24"/>
          <w:szCs w:val="24"/>
          <w:lang w:val="sr-Cyrl-CS" w:eastAsia="ar-SA"/>
        </w:rPr>
        <w:t>Сврха студијског програма</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ru-RU" w:eastAsia="ar-SA"/>
        </w:rPr>
      </w:pPr>
    </w:p>
    <w:p w:rsidR="00127B76" w:rsidRPr="00E50A2F" w:rsidRDefault="00127B76"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На  Факултету  за  спорт  и  физичко  васпитање  школују  се  висококвалификовани стручњаци из подручја физичког васпитања и спорта за извођење наставе физичког васпитања на  свим  нивоима  васпитања  и  образовања,  за спровођење програмираних спортских активности и тренинга селекционисаних појединаца и група  на  свим  нивоима  такмичарског  спорта  деце,  омладине  и  одраслих  и  стручњаци  за спровођење рекреацијских активности у оквиру покрета спорт за све, реализацију физичких активности особа са инвалидитетом и особа оштећеног здравља.</w:t>
      </w:r>
    </w:p>
    <w:p w:rsidR="00127B76" w:rsidRPr="00E50A2F" w:rsidRDefault="00127B76" w:rsidP="00862B87">
      <w:pPr>
        <w:suppressAutoHyphens/>
        <w:spacing w:after="0" w:line="240" w:lineRule="auto"/>
        <w:jc w:val="both"/>
        <w:rPr>
          <w:rFonts w:ascii="Times New Roman" w:eastAsia="Times New Roman" w:hAnsi="Times New Roman"/>
          <w:b/>
          <w:bCs/>
          <w:sz w:val="24"/>
          <w:szCs w:val="24"/>
          <w:lang w:val="ru-RU" w:eastAsia="ar-SA"/>
        </w:rPr>
      </w:pPr>
    </w:p>
    <w:p w:rsidR="00127B76" w:rsidRPr="00E50A2F" w:rsidRDefault="00862B87" w:rsidP="00862B87">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Latn-RS" w:eastAsia="ar-SA"/>
        </w:rPr>
        <w:t xml:space="preserve">Из </w:t>
      </w:r>
      <w:r w:rsidR="00127B76" w:rsidRPr="00E50A2F">
        <w:rPr>
          <w:rFonts w:ascii="Times New Roman" w:eastAsia="Times New Roman" w:hAnsi="Times New Roman"/>
          <w:sz w:val="24"/>
          <w:szCs w:val="24"/>
          <w:lang w:val="sr-Cyrl-RS" w:eastAsia="ar-SA"/>
        </w:rPr>
        <w:t xml:space="preserve">наведеног </w:t>
      </w:r>
      <w:r w:rsidRPr="00E50A2F">
        <w:rPr>
          <w:rFonts w:ascii="Times New Roman" w:eastAsia="Times New Roman" w:hAnsi="Times New Roman"/>
          <w:sz w:val="24"/>
          <w:szCs w:val="24"/>
          <w:lang w:val="sr-Latn-RS" w:eastAsia="ar-SA"/>
        </w:rPr>
        <w:t>описа сврхе студијског</w:t>
      </w:r>
      <w:r w:rsidR="00127B76" w:rsidRPr="00E50A2F">
        <w:rPr>
          <w:rFonts w:ascii="Times New Roman" w:eastAsia="Times New Roman" w:hAnsi="Times New Roman"/>
          <w:sz w:val="24"/>
          <w:szCs w:val="24"/>
          <w:lang w:val="sr-Latn-RS" w:eastAsia="ar-SA"/>
        </w:rPr>
        <w:t xml:space="preserve"> програма</w:t>
      </w:r>
      <w:r w:rsidR="00127B76" w:rsidRPr="00E50A2F">
        <w:rPr>
          <w:rFonts w:ascii="Times New Roman" w:eastAsia="Times New Roman" w:hAnsi="Times New Roman"/>
          <w:sz w:val="24"/>
          <w:szCs w:val="24"/>
          <w:lang w:val="sr-Cyrl-RS" w:eastAsia="ar-SA"/>
        </w:rPr>
        <w:t xml:space="preserve"> </w:t>
      </w:r>
      <w:r w:rsidRPr="00E50A2F">
        <w:rPr>
          <w:rFonts w:ascii="Times New Roman" w:eastAsia="Times New Roman" w:hAnsi="Times New Roman"/>
          <w:sz w:val="24"/>
          <w:szCs w:val="24"/>
          <w:lang w:val="sr-Latn-RS" w:eastAsia="ar-SA"/>
        </w:rPr>
        <w:t>може се рећи да он обезбеђује стицање компетенција за препознатљиве и јасне професије и занимања.</w:t>
      </w:r>
      <w:r w:rsidR="00127B76" w:rsidRPr="00E50A2F">
        <w:rPr>
          <w:rFonts w:ascii="Times New Roman" w:eastAsia="Times New Roman" w:hAnsi="Times New Roman"/>
          <w:sz w:val="24"/>
          <w:szCs w:val="24"/>
          <w:lang w:val="sr-Cyrl-RS" w:eastAsia="ar-SA"/>
        </w:rPr>
        <w:t xml:space="preserve"> </w:t>
      </w:r>
      <w:r w:rsidRPr="00E50A2F">
        <w:rPr>
          <w:rFonts w:ascii="Times New Roman" w:eastAsia="Times New Roman" w:hAnsi="Times New Roman"/>
          <w:sz w:val="24"/>
          <w:szCs w:val="24"/>
          <w:lang w:val="sr-Latn-RS" w:eastAsia="ar-SA"/>
        </w:rPr>
        <w:t>У складу са претходним коментаром, може се рећи да је сврха овог студијског програма јасно формулисана. Такође, може да се потврди да је сврха студијског програма у складу са основним задацима и циљевима установе.</w:t>
      </w:r>
      <w:r w:rsidR="00127B76" w:rsidRPr="00E50A2F">
        <w:rPr>
          <w:rFonts w:ascii="Times New Roman" w:eastAsia="Times New Roman" w:hAnsi="Times New Roman"/>
          <w:sz w:val="24"/>
          <w:szCs w:val="24"/>
          <w:lang w:val="sr-Cyrl-RS" w:eastAsia="ar-SA"/>
        </w:rPr>
        <w:t xml:space="preserve"> </w:t>
      </w:r>
      <w:r w:rsidRPr="00E50A2F">
        <w:rPr>
          <w:rFonts w:ascii="Times New Roman" w:eastAsia="Times New Roman" w:hAnsi="Times New Roman"/>
          <w:sz w:val="24"/>
          <w:szCs w:val="24"/>
          <w:lang w:val="sr-Latn-RS" w:eastAsia="ar-SA"/>
        </w:rPr>
        <w:t xml:space="preserve"> </w:t>
      </w:r>
    </w:p>
    <w:p w:rsidR="00862B87" w:rsidRPr="00E50A2F" w:rsidRDefault="00862B87" w:rsidP="00862B87">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Latn-RS" w:eastAsia="ar-SA"/>
        </w:rPr>
        <w:t xml:space="preserve"> </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t>Стандард 3: Циљеви студијског програма</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CS" w:eastAsia="ar-SA"/>
        </w:rPr>
      </w:pPr>
    </w:p>
    <w:p w:rsidR="00127B76" w:rsidRPr="00E50A2F" w:rsidRDefault="00127B76"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Предложени студијски програм има следеће циљеве</w:t>
      </w:r>
      <w:r w:rsidR="00420BEB" w:rsidRPr="00E50A2F">
        <w:rPr>
          <w:rFonts w:ascii="Times New Roman" w:eastAsia="Times New Roman" w:hAnsi="Times New Roman"/>
          <w:sz w:val="24"/>
          <w:szCs w:val="24"/>
          <w:lang w:val="sr-Cyrl-RS" w:eastAsia="ar-SA"/>
        </w:rPr>
        <w:t>, који се преклапају</w:t>
      </w:r>
      <w:r w:rsidRPr="00E50A2F">
        <w:rPr>
          <w:rFonts w:ascii="Times New Roman" w:eastAsia="Times New Roman" w:hAnsi="Times New Roman"/>
          <w:sz w:val="24"/>
          <w:szCs w:val="24"/>
          <w:lang w:val="sr-Cyrl-RS" w:eastAsia="ar-SA"/>
        </w:rPr>
        <w:t xml:space="preserve"> са циљевима програма ОАС Физичко васпитање и спорт: </w:t>
      </w:r>
    </w:p>
    <w:p w:rsidR="00127B76" w:rsidRPr="00E50A2F" w:rsidRDefault="00420BEB"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1.  П</w:t>
      </w:r>
      <w:r w:rsidR="00127B76" w:rsidRPr="00E50A2F">
        <w:rPr>
          <w:rFonts w:ascii="Times New Roman" w:eastAsia="Times New Roman" w:hAnsi="Times New Roman"/>
          <w:sz w:val="24"/>
          <w:szCs w:val="24"/>
          <w:lang w:val="sr-Cyrl-RS" w:eastAsia="ar-SA"/>
        </w:rPr>
        <w:t xml:space="preserve">остизање компентенција и академских вештина </w:t>
      </w:r>
      <w:r w:rsidRPr="00E50A2F">
        <w:rPr>
          <w:rFonts w:ascii="Times New Roman" w:eastAsia="Times New Roman" w:hAnsi="Times New Roman"/>
          <w:sz w:val="24"/>
          <w:szCs w:val="24"/>
          <w:lang w:val="sr-Cyrl-RS" w:eastAsia="ar-SA"/>
        </w:rPr>
        <w:t xml:space="preserve">из физичког васпитања и спорта, што </w:t>
      </w:r>
      <w:r w:rsidR="00127B76" w:rsidRPr="00E50A2F">
        <w:rPr>
          <w:rFonts w:ascii="Times New Roman" w:eastAsia="Times New Roman" w:hAnsi="Times New Roman"/>
          <w:sz w:val="24"/>
          <w:szCs w:val="24"/>
          <w:lang w:val="sr-Cyrl-RS" w:eastAsia="ar-SA"/>
        </w:rPr>
        <w:t xml:space="preserve">поред осталог укључује и: </w:t>
      </w:r>
    </w:p>
    <w:p w:rsidR="00127B76" w:rsidRPr="00E50A2F" w:rsidRDefault="00127B76"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 xml:space="preserve">-  развој креативне способности разматрања проблема, </w:t>
      </w:r>
    </w:p>
    <w:p w:rsidR="00127B76" w:rsidRPr="00E50A2F" w:rsidRDefault="00127B76"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 xml:space="preserve">-  </w:t>
      </w:r>
      <w:r w:rsidR="00420BEB" w:rsidRPr="00E50A2F">
        <w:rPr>
          <w:rFonts w:ascii="Times New Roman" w:eastAsia="Times New Roman" w:hAnsi="Times New Roman"/>
          <w:sz w:val="24"/>
          <w:szCs w:val="24"/>
          <w:lang w:val="sr-Cyrl-RS" w:eastAsia="ar-SA"/>
        </w:rPr>
        <w:t xml:space="preserve">развој </w:t>
      </w:r>
      <w:r w:rsidRPr="00E50A2F">
        <w:rPr>
          <w:rFonts w:ascii="Times New Roman" w:eastAsia="Times New Roman" w:hAnsi="Times New Roman"/>
          <w:sz w:val="24"/>
          <w:szCs w:val="24"/>
          <w:lang w:val="sr-Cyrl-RS" w:eastAsia="ar-SA"/>
        </w:rPr>
        <w:t>способност</w:t>
      </w:r>
      <w:r w:rsidR="00420BEB" w:rsidRPr="00E50A2F">
        <w:rPr>
          <w:rFonts w:ascii="Times New Roman" w:eastAsia="Times New Roman" w:hAnsi="Times New Roman"/>
          <w:sz w:val="24"/>
          <w:szCs w:val="24"/>
          <w:lang w:val="sr-Cyrl-RS" w:eastAsia="ar-SA"/>
        </w:rPr>
        <w:t>и</w:t>
      </w:r>
      <w:r w:rsidRPr="00E50A2F">
        <w:rPr>
          <w:rFonts w:ascii="Times New Roman" w:eastAsia="Times New Roman" w:hAnsi="Times New Roman"/>
          <w:sz w:val="24"/>
          <w:szCs w:val="24"/>
          <w:lang w:val="sr-Cyrl-RS" w:eastAsia="ar-SA"/>
        </w:rPr>
        <w:t xml:space="preserve"> критичког мишљења, </w:t>
      </w:r>
    </w:p>
    <w:p w:rsidR="00127B76" w:rsidRPr="00E50A2F" w:rsidRDefault="00127B76"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 xml:space="preserve">-  развијање способности за тимски рад, </w:t>
      </w:r>
    </w:p>
    <w:p w:rsidR="00127B76" w:rsidRPr="00E50A2F" w:rsidRDefault="00420BEB"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 xml:space="preserve">- </w:t>
      </w:r>
      <w:r w:rsidR="00127B76" w:rsidRPr="00E50A2F">
        <w:rPr>
          <w:rFonts w:ascii="Times New Roman" w:eastAsia="Times New Roman" w:hAnsi="Times New Roman"/>
          <w:sz w:val="24"/>
          <w:szCs w:val="24"/>
          <w:lang w:val="sr-Cyrl-RS" w:eastAsia="ar-SA"/>
        </w:rPr>
        <w:t>овладавање специфичним, практичним вештинама потребним за обављање</w:t>
      </w:r>
      <w:r w:rsidRPr="00E50A2F">
        <w:rPr>
          <w:rFonts w:ascii="Times New Roman" w:eastAsia="Times New Roman" w:hAnsi="Times New Roman"/>
          <w:sz w:val="24"/>
          <w:szCs w:val="24"/>
          <w:lang w:val="sr-Cyrl-RS" w:eastAsia="ar-SA"/>
        </w:rPr>
        <w:t xml:space="preserve"> професије.</w:t>
      </w:r>
    </w:p>
    <w:p w:rsidR="00127B76" w:rsidRPr="00E50A2F" w:rsidRDefault="00127B76"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 xml:space="preserve">2.  </w:t>
      </w:r>
      <w:r w:rsidR="00420BEB" w:rsidRPr="00E50A2F">
        <w:rPr>
          <w:rFonts w:ascii="Times New Roman" w:eastAsia="Times New Roman" w:hAnsi="Times New Roman"/>
          <w:sz w:val="24"/>
          <w:szCs w:val="24"/>
          <w:lang w:val="sr-Cyrl-RS" w:eastAsia="ar-SA"/>
        </w:rPr>
        <w:t>Пружање студентима стручних</w:t>
      </w:r>
      <w:r w:rsidRPr="00E50A2F">
        <w:rPr>
          <w:rFonts w:ascii="Times New Roman" w:eastAsia="Times New Roman" w:hAnsi="Times New Roman"/>
          <w:sz w:val="24"/>
          <w:szCs w:val="24"/>
          <w:lang w:val="sr-Cyrl-RS" w:eastAsia="ar-SA"/>
        </w:rPr>
        <w:t xml:space="preserve"> знања која одговарају но</w:t>
      </w:r>
      <w:r w:rsidR="00420BEB" w:rsidRPr="00E50A2F">
        <w:rPr>
          <w:rFonts w:ascii="Times New Roman" w:eastAsia="Times New Roman" w:hAnsi="Times New Roman"/>
          <w:sz w:val="24"/>
          <w:szCs w:val="24"/>
          <w:lang w:val="sr-Cyrl-RS" w:eastAsia="ar-SA"/>
        </w:rPr>
        <w:t xml:space="preserve">вим захтевима развоја друштва у </w:t>
      </w:r>
      <w:r w:rsidRPr="00E50A2F">
        <w:rPr>
          <w:rFonts w:ascii="Times New Roman" w:eastAsia="Times New Roman" w:hAnsi="Times New Roman"/>
          <w:sz w:val="24"/>
          <w:szCs w:val="24"/>
          <w:lang w:val="sr-Cyrl-RS" w:eastAsia="ar-SA"/>
        </w:rPr>
        <w:t>сфери проналаска нових технологиј</w:t>
      </w:r>
      <w:r w:rsidR="00420BEB" w:rsidRPr="00E50A2F">
        <w:rPr>
          <w:rFonts w:ascii="Times New Roman" w:eastAsia="Times New Roman" w:hAnsi="Times New Roman"/>
          <w:sz w:val="24"/>
          <w:szCs w:val="24"/>
          <w:lang w:val="sr-Cyrl-RS" w:eastAsia="ar-SA"/>
        </w:rPr>
        <w:t>а и све израженије хипокинезије.</w:t>
      </w:r>
      <w:r w:rsidRPr="00E50A2F">
        <w:rPr>
          <w:rFonts w:ascii="Times New Roman" w:eastAsia="Times New Roman" w:hAnsi="Times New Roman"/>
          <w:sz w:val="24"/>
          <w:szCs w:val="24"/>
          <w:lang w:val="sr-Cyrl-RS" w:eastAsia="ar-SA"/>
        </w:rPr>
        <w:t xml:space="preserve"> </w:t>
      </w:r>
    </w:p>
    <w:p w:rsidR="00127B76" w:rsidRPr="00E50A2F" w:rsidRDefault="00127B76"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 xml:space="preserve">3.  </w:t>
      </w:r>
      <w:r w:rsidR="00420BEB" w:rsidRPr="00E50A2F">
        <w:rPr>
          <w:rFonts w:ascii="Times New Roman" w:eastAsia="Times New Roman" w:hAnsi="Times New Roman"/>
          <w:sz w:val="24"/>
          <w:szCs w:val="24"/>
          <w:lang w:val="sr-Cyrl-RS" w:eastAsia="ar-SA"/>
        </w:rPr>
        <w:t>Оспособљавање студената да</w:t>
      </w:r>
      <w:r w:rsidRPr="00E50A2F">
        <w:rPr>
          <w:rFonts w:ascii="Times New Roman" w:eastAsia="Times New Roman" w:hAnsi="Times New Roman"/>
          <w:sz w:val="24"/>
          <w:szCs w:val="24"/>
          <w:lang w:val="sr-Cyrl-RS" w:eastAsia="ar-SA"/>
        </w:rPr>
        <w:t xml:space="preserve"> самостално проналазе и користе стручну литературу да би дали одг</w:t>
      </w:r>
      <w:r w:rsidR="00420BEB" w:rsidRPr="00E50A2F">
        <w:rPr>
          <w:rFonts w:ascii="Times New Roman" w:eastAsia="Times New Roman" w:hAnsi="Times New Roman"/>
          <w:sz w:val="24"/>
          <w:szCs w:val="24"/>
          <w:lang w:val="sr-Cyrl-RS" w:eastAsia="ar-SA"/>
        </w:rPr>
        <w:t xml:space="preserve">овор на </w:t>
      </w:r>
      <w:r w:rsidRPr="00E50A2F">
        <w:rPr>
          <w:rFonts w:ascii="Times New Roman" w:eastAsia="Times New Roman" w:hAnsi="Times New Roman"/>
          <w:sz w:val="24"/>
          <w:szCs w:val="24"/>
          <w:lang w:val="sr-Cyrl-RS" w:eastAsia="ar-SA"/>
        </w:rPr>
        <w:t>постављени задатак или да</w:t>
      </w:r>
      <w:r w:rsidR="00420BEB" w:rsidRPr="00E50A2F">
        <w:rPr>
          <w:rFonts w:ascii="Times New Roman" w:eastAsia="Times New Roman" w:hAnsi="Times New Roman"/>
          <w:sz w:val="24"/>
          <w:szCs w:val="24"/>
          <w:lang w:val="sr-Cyrl-RS" w:eastAsia="ar-SA"/>
        </w:rPr>
        <w:t xml:space="preserve"> би решили одговарајући проблем.</w:t>
      </w:r>
      <w:r w:rsidRPr="00E50A2F">
        <w:rPr>
          <w:rFonts w:ascii="Times New Roman" w:eastAsia="Times New Roman" w:hAnsi="Times New Roman"/>
          <w:sz w:val="24"/>
          <w:szCs w:val="24"/>
          <w:lang w:val="sr-Cyrl-RS" w:eastAsia="ar-SA"/>
        </w:rPr>
        <w:t xml:space="preserve"> </w:t>
      </w:r>
    </w:p>
    <w:p w:rsidR="00127B76" w:rsidRPr="00E50A2F" w:rsidRDefault="00420BEB"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4.  Школовање кадрова</w:t>
      </w:r>
      <w:r w:rsidR="00127B76" w:rsidRPr="00E50A2F">
        <w:rPr>
          <w:rFonts w:ascii="Times New Roman" w:eastAsia="Times New Roman" w:hAnsi="Times New Roman"/>
          <w:sz w:val="24"/>
          <w:szCs w:val="24"/>
          <w:lang w:val="sr-Cyrl-RS" w:eastAsia="ar-SA"/>
        </w:rPr>
        <w:t xml:space="preserve"> који ће се успешно уклапати </w:t>
      </w:r>
      <w:r w:rsidRPr="00E50A2F">
        <w:rPr>
          <w:rFonts w:ascii="Times New Roman" w:eastAsia="Times New Roman" w:hAnsi="Times New Roman"/>
          <w:sz w:val="24"/>
          <w:szCs w:val="24"/>
          <w:lang w:val="sr-Cyrl-RS" w:eastAsia="ar-SA"/>
        </w:rPr>
        <w:t xml:space="preserve">у глобално друштво и обезбедити </w:t>
      </w:r>
      <w:r w:rsidR="00127B76" w:rsidRPr="00E50A2F">
        <w:rPr>
          <w:rFonts w:ascii="Times New Roman" w:eastAsia="Times New Roman" w:hAnsi="Times New Roman"/>
          <w:sz w:val="24"/>
          <w:szCs w:val="24"/>
          <w:lang w:val="sr-Cyrl-RS" w:eastAsia="ar-SA"/>
        </w:rPr>
        <w:t>мобилн</w:t>
      </w:r>
      <w:r w:rsidRPr="00E50A2F">
        <w:rPr>
          <w:rFonts w:ascii="Times New Roman" w:eastAsia="Times New Roman" w:hAnsi="Times New Roman"/>
          <w:sz w:val="24"/>
          <w:szCs w:val="24"/>
          <w:lang w:val="sr-Cyrl-RS" w:eastAsia="ar-SA"/>
        </w:rPr>
        <w:t>ост наставног кадра и студената.</w:t>
      </w:r>
      <w:r w:rsidR="00127B76" w:rsidRPr="00E50A2F">
        <w:rPr>
          <w:rFonts w:ascii="Times New Roman" w:eastAsia="Times New Roman" w:hAnsi="Times New Roman"/>
          <w:sz w:val="24"/>
          <w:szCs w:val="24"/>
          <w:lang w:val="sr-Cyrl-RS" w:eastAsia="ar-SA"/>
        </w:rPr>
        <w:t xml:space="preserve"> </w:t>
      </w:r>
    </w:p>
    <w:p w:rsidR="00127B76" w:rsidRPr="00E50A2F" w:rsidRDefault="00420BEB" w:rsidP="00127B76">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Cyrl-RS" w:eastAsia="ar-SA"/>
        </w:rPr>
        <w:t>5.  Р</w:t>
      </w:r>
      <w:r w:rsidR="00127B76" w:rsidRPr="00E50A2F">
        <w:rPr>
          <w:rFonts w:ascii="Times New Roman" w:eastAsia="Times New Roman" w:hAnsi="Times New Roman"/>
          <w:sz w:val="24"/>
          <w:szCs w:val="24"/>
          <w:lang w:val="sr-Cyrl-RS" w:eastAsia="ar-SA"/>
        </w:rPr>
        <w:t xml:space="preserve">азвијање  свести  код  студената  за  потребом  перманентног </w:t>
      </w:r>
      <w:r w:rsidRPr="00E50A2F">
        <w:rPr>
          <w:rFonts w:ascii="Times New Roman" w:eastAsia="Times New Roman" w:hAnsi="Times New Roman"/>
          <w:sz w:val="24"/>
          <w:szCs w:val="24"/>
          <w:lang w:val="sr-Cyrl-RS" w:eastAsia="ar-SA"/>
        </w:rPr>
        <w:t xml:space="preserve"> образовања  и  развоја </w:t>
      </w:r>
      <w:r w:rsidR="00127B76" w:rsidRPr="00E50A2F">
        <w:rPr>
          <w:rFonts w:ascii="Times New Roman" w:eastAsia="Times New Roman" w:hAnsi="Times New Roman"/>
          <w:sz w:val="24"/>
          <w:szCs w:val="24"/>
          <w:lang w:val="sr-Cyrl-RS" w:eastAsia="ar-SA"/>
        </w:rPr>
        <w:t>друштва у целини.</w:t>
      </w:r>
    </w:p>
    <w:p w:rsidR="00862B87" w:rsidRPr="00E50A2F" w:rsidRDefault="00862B87" w:rsidP="00862B87">
      <w:pPr>
        <w:suppressAutoHyphens/>
        <w:spacing w:after="0" w:line="240" w:lineRule="auto"/>
        <w:jc w:val="both"/>
        <w:rPr>
          <w:rFonts w:ascii="Times New Roman" w:eastAsia="Times New Roman" w:hAnsi="Times New Roman"/>
          <w:sz w:val="24"/>
          <w:szCs w:val="24"/>
          <w:lang w:val="sr-Cyrl-CS" w:eastAsia="ar-SA"/>
        </w:rPr>
      </w:pP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t>Стандард 4</w:t>
      </w:r>
      <w:r w:rsidR="00420BEB" w:rsidRPr="00E50A2F">
        <w:rPr>
          <w:rFonts w:ascii="Times New Roman" w:eastAsia="Times New Roman" w:hAnsi="Times New Roman"/>
          <w:b/>
          <w:bCs/>
          <w:sz w:val="24"/>
          <w:szCs w:val="24"/>
          <w:lang w:val="sr-Cyrl-RS" w:eastAsia="ar-SA"/>
        </w:rPr>
        <w:t>:</w:t>
      </w:r>
      <w:r w:rsidRPr="00E50A2F">
        <w:rPr>
          <w:rFonts w:ascii="Times New Roman" w:eastAsia="Times New Roman" w:hAnsi="Times New Roman"/>
          <w:b/>
          <w:bCs/>
          <w:sz w:val="24"/>
          <w:szCs w:val="24"/>
          <w:lang w:val="sr-Cyrl-RS" w:eastAsia="ar-SA"/>
        </w:rPr>
        <w:t xml:space="preserve"> Компетенције дипломираних студената</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Latn-RS" w:eastAsia="ar-SA"/>
        </w:rPr>
      </w:pPr>
    </w:p>
    <w:p w:rsidR="008B31F0" w:rsidRPr="00E50A2F" w:rsidRDefault="008B31F0" w:rsidP="008B31F0">
      <w:pPr>
        <w:suppressAutoHyphens/>
        <w:spacing w:after="0" w:line="240" w:lineRule="auto"/>
        <w:jc w:val="both"/>
        <w:rPr>
          <w:rFonts w:ascii="Times New Roman" w:eastAsia="Times New Roman" w:hAnsi="Times New Roman"/>
          <w:bCs/>
          <w:sz w:val="24"/>
          <w:szCs w:val="24"/>
          <w:lang w:val="sr-Latn-RS" w:eastAsia="ar-SA"/>
        </w:rPr>
      </w:pPr>
      <w:r w:rsidRPr="00E50A2F">
        <w:rPr>
          <w:rFonts w:ascii="Times New Roman" w:eastAsia="Times New Roman" w:hAnsi="Times New Roman"/>
          <w:bCs/>
          <w:sz w:val="24"/>
          <w:szCs w:val="24"/>
          <w:lang w:val="sr-Latn-RS" w:eastAsia="ar-SA"/>
        </w:rPr>
        <w:t>Савладавањем  студијског  програма  студент</w:t>
      </w:r>
      <w:r w:rsidRPr="00E50A2F">
        <w:rPr>
          <w:rFonts w:ascii="Times New Roman" w:eastAsia="Times New Roman" w:hAnsi="Times New Roman"/>
          <w:bCs/>
          <w:sz w:val="24"/>
          <w:szCs w:val="24"/>
          <w:lang w:val="sr-Cyrl-RS" w:eastAsia="ar-SA"/>
        </w:rPr>
        <w:t>и</w:t>
      </w:r>
      <w:r w:rsidRPr="00E50A2F">
        <w:rPr>
          <w:rFonts w:ascii="Times New Roman" w:eastAsia="Times New Roman" w:hAnsi="Times New Roman"/>
          <w:bCs/>
          <w:sz w:val="24"/>
          <w:szCs w:val="24"/>
          <w:lang w:val="sr-Latn-RS" w:eastAsia="ar-SA"/>
        </w:rPr>
        <w:t xml:space="preserve">  стич</w:t>
      </w:r>
      <w:r w:rsidRPr="00E50A2F">
        <w:rPr>
          <w:rFonts w:ascii="Times New Roman" w:eastAsia="Times New Roman" w:hAnsi="Times New Roman"/>
          <w:bCs/>
          <w:sz w:val="24"/>
          <w:szCs w:val="24"/>
          <w:lang w:val="sr-Cyrl-RS" w:eastAsia="ar-SA"/>
        </w:rPr>
        <w:t>у</w:t>
      </w:r>
      <w:r w:rsidRPr="00E50A2F">
        <w:rPr>
          <w:rFonts w:ascii="Times New Roman" w:eastAsia="Times New Roman" w:hAnsi="Times New Roman"/>
          <w:bCs/>
          <w:sz w:val="24"/>
          <w:szCs w:val="24"/>
          <w:lang w:val="sr-Latn-RS" w:eastAsia="ar-SA"/>
        </w:rPr>
        <w:t xml:space="preserve">  опште  и  предметно-специфичне</w:t>
      </w:r>
    </w:p>
    <w:p w:rsidR="008B31F0" w:rsidRPr="00E50A2F" w:rsidRDefault="008B31F0" w:rsidP="008B31F0">
      <w:pPr>
        <w:suppressAutoHyphens/>
        <w:spacing w:after="0" w:line="240" w:lineRule="auto"/>
        <w:jc w:val="both"/>
        <w:rPr>
          <w:rFonts w:ascii="Times New Roman" w:eastAsia="Times New Roman" w:hAnsi="Times New Roman"/>
          <w:bCs/>
          <w:sz w:val="24"/>
          <w:szCs w:val="24"/>
          <w:lang w:val="sr-Cyrl-RS" w:eastAsia="ar-SA"/>
        </w:rPr>
      </w:pPr>
      <w:r w:rsidRPr="00E50A2F">
        <w:rPr>
          <w:rFonts w:ascii="Times New Roman" w:eastAsia="Times New Roman" w:hAnsi="Times New Roman"/>
          <w:bCs/>
          <w:sz w:val="24"/>
          <w:szCs w:val="24"/>
          <w:lang w:val="sr-Latn-RS" w:eastAsia="ar-SA"/>
        </w:rPr>
        <w:t xml:space="preserve">способности које су у функцији квалитетног обављања стручне и научне делатности. </w:t>
      </w:r>
    </w:p>
    <w:p w:rsidR="008B31F0" w:rsidRPr="00E50A2F" w:rsidRDefault="008B31F0" w:rsidP="008B31F0">
      <w:pPr>
        <w:suppressAutoHyphens/>
        <w:spacing w:after="0" w:line="240" w:lineRule="auto"/>
        <w:jc w:val="both"/>
        <w:rPr>
          <w:rFonts w:ascii="Times New Roman" w:eastAsia="Times New Roman" w:hAnsi="Times New Roman"/>
          <w:bCs/>
          <w:sz w:val="24"/>
          <w:szCs w:val="24"/>
          <w:lang w:val="sr-Cyrl-RS" w:eastAsia="ar-SA"/>
        </w:rPr>
      </w:pPr>
    </w:p>
    <w:p w:rsidR="008B31F0" w:rsidRPr="00E50A2F" w:rsidRDefault="008B31F0" w:rsidP="008B31F0">
      <w:pPr>
        <w:suppressAutoHyphens/>
        <w:spacing w:after="0" w:line="240" w:lineRule="auto"/>
        <w:jc w:val="both"/>
        <w:rPr>
          <w:rFonts w:ascii="Times New Roman" w:eastAsia="Times New Roman" w:hAnsi="Times New Roman"/>
          <w:bCs/>
          <w:sz w:val="24"/>
          <w:szCs w:val="24"/>
          <w:lang w:val="sr-Latn-RS" w:eastAsia="ar-SA"/>
        </w:rPr>
      </w:pPr>
      <w:r w:rsidRPr="00E50A2F">
        <w:rPr>
          <w:rFonts w:ascii="Times New Roman" w:eastAsia="Times New Roman" w:hAnsi="Times New Roman"/>
          <w:bCs/>
          <w:sz w:val="24"/>
          <w:szCs w:val="24"/>
          <w:lang w:val="sr-Latn-RS" w:eastAsia="ar-SA"/>
        </w:rPr>
        <w:t>Савладавањем студијског програма студент</w:t>
      </w:r>
      <w:r w:rsidRPr="00E50A2F">
        <w:rPr>
          <w:rFonts w:ascii="Times New Roman" w:eastAsia="Times New Roman" w:hAnsi="Times New Roman"/>
          <w:bCs/>
          <w:sz w:val="24"/>
          <w:szCs w:val="24"/>
          <w:lang w:val="sr-Cyrl-RS" w:eastAsia="ar-SA"/>
        </w:rPr>
        <w:t>и</w:t>
      </w:r>
      <w:r w:rsidRPr="00E50A2F">
        <w:rPr>
          <w:rFonts w:ascii="Times New Roman" w:eastAsia="Times New Roman" w:hAnsi="Times New Roman"/>
          <w:bCs/>
          <w:sz w:val="24"/>
          <w:szCs w:val="24"/>
          <w:lang w:val="sr-Latn-RS" w:eastAsia="ar-SA"/>
        </w:rPr>
        <w:t xml:space="preserve"> стич</w:t>
      </w:r>
      <w:r w:rsidRPr="00E50A2F">
        <w:rPr>
          <w:rFonts w:ascii="Times New Roman" w:eastAsia="Times New Roman" w:hAnsi="Times New Roman"/>
          <w:bCs/>
          <w:sz w:val="24"/>
          <w:szCs w:val="24"/>
          <w:lang w:val="sr-Cyrl-RS" w:eastAsia="ar-SA"/>
        </w:rPr>
        <w:t>у</w:t>
      </w:r>
      <w:r w:rsidRPr="00E50A2F">
        <w:rPr>
          <w:rFonts w:ascii="Times New Roman" w:eastAsia="Times New Roman" w:hAnsi="Times New Roman"/>
          <w:bCs/>
          <w:sz w:val="24"/>
          <w:szCs w:val="24"/>
          <w:lang w:val="sr-Latn-RS" w:eastAsia="ar-SA"/>
        </w:rPr>
        <w:t xml:space="preserve"> следеће опште компетенције: способност дијагнозе, анализе, синтезе и предвиђења решења и последица у процесу</w:t>
      </w:r>
    </w:p>
    <w:p w:rsidR="008B31F0" w:rsidRPr="00E50A2F" w:rsidRDefault="008B31F0" w:rsidP="008B31F0">
      <w:pPr>
        <w:suppressAutoHyphens/>
        <w:spacing w:after="0" w:line="240" w:lineRule="auto"/>
        <w:jc w:val="both"/>
        <w:rPr>
          <w:rFonts w:ascii="Times New Roman" w:eastAsia="Times New Roman" w:hAnsi="Times New Roman"/>
          <w:bCs/>
          <w:sz w:val="24"/>
          <w:szCs w:val="24"/>
          <w:lang w:val="sr-Cyrl-RS" w:eastAsia="ar-SA"/>
        </w:rPr>
      </w:pPr>
      <w:r w:rsidRPr="00E50A2F">
        <w:rPr>
          <w:rFonts w:ascii="Times New Roman" w:eastAsia="Times New Roman" w:hAnsi="Times New Roman"/>
          <w:bCs/>
          <w:sz w:val="24"/>
          <w:szCs w:val="24"/>
          <w:lang w:val="sr-Latn-RS" w:eastAsia="ar-SA"/>
        </w:rPr>
        <w:t>физичког вежбања</w:t>
      </w:r>
      <w:r w:rsidRPr="00E50A2F">
        <w:rPr>
          <w:rFonts w:ascii="Times New Roman" w:eastAsia="Times New Roman" w:hAnsi="Times New Roman"/>
          <w:bCs/>
          <w:sz w:val="24"/>
          <w:szCs w:val="24"/>
          <w:lang w:val="sr-Cyrl-RS" w:eastAsia="ar-SA"/>
        </w:rPr>
        <w:t>;</w:t>
      </w:r>
      <w:r w:rsidRPr="00E50A2F">
        <w:rPr>
          <w:rFonts w:ascii="Times New Roman" w:eastAsia="Times New Roman" w:hAnsi="Times New Roman"/>
          <w:bCs/>
          <w:sz w:val="24"/>
          <w:szCs w:val="24"/>
          <w:lang w:val="sr-Latn-RS" w:eastAsia="ar-SA"/>
        </w:rPr>
        <w:t xml:space="preserve"> овладавање методама, и процесима истраживања и рада у оквиру спорта и физичког</w:t>
      </w:r>
      <w:r w:rsidRPr="00E50A2F">
        <w:rPr>
          <w:rFonts w:ascii="Times New Roman" w:eastAsia="Times New Roman" w:hAnsi="Times New Roman"/>
          <w:bCs/>
          <w:sz w:val="24"/>
          <w:szCs w:val="24"/>
          <w:lang w:val="sr-Cyrl-RS" w:eastAsia="ar-SA"/>
        </w:rPr>
        <w:t xml:space="preserve"> </w:t>
      </w:r>
      <w:r w:rsidRPr="00E50A2F">
        <w:rPr>
          <w:rFonts w:ascii="Times New Roman" w:eastAsia="Times New Roman" w:hAnsi="Times New Roman"/>
          <w:bCs/>
          <w:sz w:val="24"/>
          <w:szCs w:val="24"/>
          <w:lang w:val="sr-Latn-RS" w:eastAsia="ar-SA"/>
        </w:rPr>
        <w:t>васпитања</w:t>
      </w:r>
      <w:r w:rsidRPr="00E50A2F">
        <w:rPr>
          <w:rFonts w:ascii="Times New Roman" w:eastAsia="Times New Roman" w:hAnsi="Times New Roman"/>
          <w:bCs/>
          <w:sz w:val="24"/>
          <w:szCs w:val="24"/>
          <w:lang w:val="sr-Cyrl-RS" w:eastAsia="ar-SA"/>
        </w:rPr>
        <w:t>;</w:t>
      </w:r>
      <w:r w:rsidRPr="00E50A2F">
        <w:rPr>
          <w:rFonts w:ascii="Times New Roman" w:eastAsia="Times New Roman" w:hAnsi="Times New Roman"/>
          <w:bCs/>
          <w:sz w:val="24"/>
          <w:szCs w:val="24"/>
          <w:lang w:val="sr-Latn-RS" w:eastAsia="ar-SA"/>
        </w:rPr>
        <w:t xml:space="preserve"> практиковање и развој критичког и самокритичком мишљења и приступа у раду</w:t>
      </w:r>
      <w:r w:rsidRPr="00E50A2F">
        <w:rPr>
          <w:rFonts w:ascii="Times New Roman" w:eastAsia="Times New Roman" w:hAnsi="Times New Roman"/>
          <w:bCs/>
          <w:sz w:val="24"/>
          <w:szCs w:val="24"/>
          <w:lang w:val="sr-Cyrl-RS" w:eastAsia="ar-SA"/>
        </w:rPr>
        <w:t xml:space="preserve">; </w:t>
      </w:r>
      <w:r w:rsidRPr="00E50A2F">
        <w:rPr>
          <w:rFonts w:ascii="Times New Roman" w:eastAsia="Times New Roman" w:hAnsi="Times New Roman"/>
          <w:bCs/>
          <w:sz w:val="24"/>
          <w:szCs w:val="24"/>
          <w:lang w:val="sr-Latn-RS" w:eastAsia="ar-SA"/>
        </w:rPr>
        <w:t>способност употребе знања у практичном раду са субјекима</w:t>
      </w:r>
      <w:r w:rsidRPr="00E50A2F">
        <w:rPr>
          <w:rFonts w:ascii="Times New Roman" w:eastAsia="Times New Roman" w:hAnsi="Times New Roman"/>
          <w:bCs/>
          <w:sz w:val="24"/>
          <w:szCs w:val="24"/>
          <w:lang w:val="sr-Cyrl-RS" w:eastAsia="ar-SA"/>
        </w:rPr>
        <w:t>;</w:t>
      </w:r>
      <w:r w:rsidRPr="00E50A2F">
        <w:rPr>
          <w:rFonts w:ascii="Times New Roman" w:eastAsia="Times New Roman" w:hAnsi="Times New Roman"/>
          <w:bCs/>
          <w:sz w:val="24"/>
          <w:szCs w:val="24"/>
          <w:lang w:val="sr-Latn-RS" w:eastAsia="ar-SA"/>
        </w:rPr>
        <w:t xml:space="preserve"> развој комуникационе способности и спретности</w:t>
      </w:r>
      <w:r w:rsidRPr="00E50A2F">
        <w:rPr>
          <w:rFonts w:ascii="Times New Roman" w:eastAsia="Times New Roman" w:hAnsi="Times New Roman"/>
          <w:bCs/>
          <w:sz w:val="24"/>
          <w:szCs w:val="24"/>
          <w:lang w:val="sr-Cyrl-RS" w:eastAsia="ar-SA"/>
        </w:rPr>
        <w:t xml:space="preserve">; </w:t>
      </w:r>
      <w:r w:rsidRPr="00E50A2F">
        <w:rPr>
          <w:rFonts w:ascii="Times New Roman" w:eastAsia="Times New Roman" w:hAnsi="Times New Roman"/>
          <w:bCs/>
          <w:sz w:val="24"/>
          <w:szCs w:val="24"/>
          <w:lang w:val="sr-Latn-RS" w:eastAsia="ar-SA"/>
        </w:rPr>
        <w:t xml:space="preserve">професионалну етику. </w:t>
      </w:r>
    </w:p>
    <w:p w:rsidR="008B31F0" w:rsidRPr="00E50A2F" w:rsidRDefault="008B31F0" w:rsidP="008B31F0">
      <w:pPr>
        <w:suppressAutoHyphens/>
        <w:spacing w:after="0" w:line="240" w:lineRule="auto"/>
        <w:jc w:val="both"/>
        <w:rPr>
          <w:rFonts w:ascii="Times New Roman" w:eastAsia="Times New Roman" w:hAnsi="Times New Roman"/>
          <w:bCs/>
          <w:sz w:val="24"/>
          <w:szCs w:val="24"/>
          <w:lang w:val="sr-Cyrl-RS" w:eastAsia="ar-SA"/>
        </w:rPr>
      </w:pPr>
      <w:r w:rsidRPr="00E50A2F">
        <w:rPr>
          <w:rFonts w:ascii="Times New Roman" w:eastAsia="Times New Roman" w:hAnsi="Times New Roman"/>
          <w:bCs/>
          <w:sz w:val="24"/>
          <w:szCs w:val="24"/>
          <w:lang w:val="sr-Latn-RS" w:eastAsia="ar-SA"/>
        </w:rPr>
        <w:lastRenderedPageBreak/>
        <w:t>Предметно-специфичне компетенције које студент стиче су: познавање и разумевање области физичког васпитања и спорта</w:t>
      </w:r>
      <w:r w:rsidRPr="00E50A2F">
        <w:rPr>
          <w:rFonts w:ascii="Times New Roman" w:eastAsia="Times New Roman" w:hAnsi="Times New Roman"/>
          <w:bCs/>
          <w:sz w:val="24"/>
          <w:szCs w:val="24"/>
          <w:lang w:val="sr-Cyrl-RS" w:eastAsia="ar-SA"/>
        </w:rPr>
        <w:t xml:space="preserve">; </w:t>
      </w:r>
      <w:r w:rsidRPr="00E50A2F">
        <w:rPr>
          <w:rFonts w:ascii="Times New Roman" w:eastAsia="Times New Roman" w:hAnsi="Times New Roman"/>
          <w:bCs/>
          <w:sz w:val="24"/>
          <w:szCs w:val="24"/>
          <w:lang w:val="sr-Latn-RS" w:eastAsia="ar-SA"/>
        </w:rPr>
        <w:t>способност решавања конкретних проблема уз употребу научних метода</w:t>
      </w:r>
      <w:r w:rsidRPr="00E50A2F">
        <w:rPr>
          <w:rFonts w:ascii="Times New Roman" w:eastAsia="Times New Roman" w:hAnsi="Times New Roman"/>
          <w:bCs/>
          <w:sz w:val="24"/>
          <w:szCs w:val="24"/>
          <w:lang w:val="sr-Cyrl-RS" w:eastAsia="ar-SA"/>
        </w:rPr>
        <w:t>;</w:t>
      </w:r>
      <w:r w:rsidRPr="00E50A2F">
        <w:rPr>
          <w:rFonts w:ascii="Times New Roman" w:eastAsia="Times New Roman" w:hAnsi="Times New Roman"/>
          <w:bCs/>
          <w:sz w:val="24"/>
          <w:szCs w:val="24"/>
          <w:lang w:val="sr-Latn-RS" w:eastAsia="ar-SA"/>
        </w:rPr>
        <w:t xml:space="preserve"> повезивање основних знања из различитих научних области и њихова примена</w:t>
      </w:r>
      <w:r w:rsidRPr="00E50A2F">
        <w:rPr>
          <w:rFonts w:ascii="Times New Roman" w:eastAsia="Times New Roman" w:hAnsi="Times New Roman"/>
          <w:bCs/>
          <w:sz w:val="24"/>
          <w:szCs w:val="24"/>
          <w:lang w:val="sr-Cyrl-RS" w:eastAsia="ar-SA"/>
        </w:rPr>
        <w:t>;</w:t>
      </w:r>
      <w:r w:rsidRPr="00E50A2F">
        <w:rPr>
          <w:rFonts w:ascii="Times New Roman" w:eastAsia="Times New Roman" w:hAnsi="Times New Roman"/>
          <w:bCs/>
          <w:sz w:val="24"/>
          <w:szCs w:val="24"/>
          <w:lang w:val="sr-Latn-RS" w:eastAsia="ar-SA"/>
        </w:rPr>
        <w:t xml:space="preserve"> способност праћења новина у струци</w:t>
      </w:r>
      <w:r w:rsidRPr="00E50A2F">
        <w:rPr>
          <w:rFonts w:ascii="Times New Roman" w:eastAsia="Times New Roman" w:hAnsi="Times New Roman"/>
          <w:bCs/>
          <w:sz w:val="24"/>
          <w:szCs w:val="24"/>
          <w:lang w:val="sr-Cyrl-RS" w:eastAsia="ar-SA"/>
        </w:rPr>
        <w:t xml:space="preserve">; </w:t>
      </w:r>
      <w:r w:rsidRPr="00E50A2F">
        <w:rPr>
          <w:rFonts w:ascii="Times New Roman" w:eastAsia="Times New Roman" w:hAnsi="Times New Roman"/>
          <w:bCs/>
          <w:sz w:val="24"/>
          <w:szCs w:val="24"/>
          <w:lang w:val="sr-Latn-RS" w:eastAsia="ar-SA"/>
        </w:rPr>
        <w:t>развој вештина и спремности у употреби знања у одговарајућем подручју</w:t>
      </w:r>
      <w:r w:rsidRPr="00E50A2F">
        <w:rPr>
          <w:rFonts w:ascii="Times New Roman" w:eastAsia="Times New Roman" w:hAnsi="Times New Roman"/>
          <w:bCs/>
          <w:sz w:val="24"/>
          <w:szCs w:val="24"/>
          <w:lang w:val="sr-Cyrl-RS" w:eastAsia="ar-SA"/>
        </w:rPr>
        <w:t xml:space="preserve">; </w:t>
      </w:r>
      <w:r w:rsidRPr="00E50A2F">
        <w:rPr>
          <w:rFonts w:ascii="Times New Roman" w:eastAsia="Times New Roman" w:hAnsi="Times New Roman"/>
          <w:bCs/>
          <w:sz w:val="24"/>
          <w:szCs w:val="24"/>
          <w:lang w:val="sr-Latn-RS" w:eastAsia="ar-SA"/>
        </w:rPr>
        <w:t>употреба информационо</w:t>
      </w:r>
      <w:r w:rsidRPr="00E50A2F">
        <w:rPr>
          <w:rFonts w:ascii="Times New Roman" w:eastAsia="Times New Roman" w:hAnsi="Times New Roman"/>
          <w:bCs/>
          <w:sz w:val="24"/>
          <w:szCs w:val="24"/>
          <w:lang w:val="sr-Cyrl-RS" w:eastAsia="ar-SA"/>
        </w:rPr>
        <w:t>-</w:t>
      </w:r>
      <w:r w:rsidRPr="00E50A2F">
        <w:rPr>
          <w:rFonts w:ascii="Times New Roman" w:eastAsia="Times New Roman" w:hAnsi="Times New Roman"/>
          <w:bCs/>
          <w:sz w:val="24"/>
          <w:szCs w:val="24"/>
          <w:lang w:val="sr-Latn-RS" w:eastAsia="ar-SA"/>
        </w:rPr>
        <w:t>комуника</w:t>
      </w:r>
      <w:r w:rsidRPr="00E50A2F">
        <w:rPr>
          <w:rFonts w:ascii="Times New Roman" w:eastAsia="Times New Roman" w:hAnsi="Times New Roman"/>
          <w:bCs/>
          <w:sz w:val="24"/>
          <w:szCs w:val="24"/>
          <w:lang w:val="sr-Cyrl-RS" w:eastAsia="ar-SA"/>
        </w:rPr>
        <w:t>ционих</w:t>
      </w:r>
      <w:r w:rsidRPr="00E50A2F">
        <w:rPr>
          <w:rFonts w:ascii="Times New Roman" w:eastAsia="Times New Roman" w:hAnsi="Times New Roman"/>
          <w:bCs/>
          <w:sz w:val="24"/>
          <w:szCs w:val="24"/>
          <w:lang w:val="sr-Latn-RS" w:eastAsia="ar-SA"/>
        </w:rPr>
        <w:t xml:space="preserve"> технологија у овладавању знања.</w:t>
      </w:r>
    </w:p>
    <w:p w:rsidR="00862B87" w:rsidRPr="00E50A2F" w:rsidRDefault="00862B87" w:rsidP="00862B87">
      <w:pPr>
        <w:suppressAutoHyphens/>
        <w:spacing w:after="0" w:line="240" w:lineRule="auto"/>
        <w:jc w:val="both"/>
        <w:rPr>
          <w:rFonts w:ascii="Times New Roman" w:eastAsia="Times New Roman" w:hAnsi="Times New Roman"/>
          <w:sz w:val="24"/>
          <w:szCs w:val="24"/>
          <w:lang w:val="sr-Cyrl-CS" w:eastAsia="ar-SA"/>
        </w:rPr>
      </w:pP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t>Стандард 5</w:t>
      </w:r>
      <w:r w:rsidR="00E50A2F">
        <w:rPr>
          <w:rFonts w:ascii="Times New Roman" w:eastAsia="Times New Roman" w:hAnsi="Times New Roman"/>
          <w:b/>
          <w:bCs/>
          <w:sz w:val="24"/>
          <w:szCs w:val="24"/>
          <w:lang w:val="sr-Cyrl-RS" w:eastAsia="ar-SA"/>
        </w:rPr>
        <w:t>:</w:t>
      </w:r>
      <w:r w:rsidRPr="00E50A2F">
        <w:rPr>
          <w:rFonts w:ascii="Times New Roman" w:eastAsia="Times New Roman" w:hAnsi="Times New Roman"/>
          <w:b/>
          <w:bCs/>
          <w:sz w:val="24"/>
          <w:szCs w:val="24"/>
          <w:lang w:val="sr-Cyrl-RS" w:eastAsia="ar-SA"/>
        </w:rPr>
        <w:t xml:space="preserve"> Курикулум</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CS" w:eastAsia="ar-SA"/>
        </w:rPr>
      </w:pPr>
    </w:p>
    <w:p w:rsidR="0053731F" w:rsidRPr="00E50A2F" w:rsidRDefault="00862B87" w:rsidP="00722F4F">
      <w:p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Cyrl-CS" w:eastAsia="ar-SA"/>
        </w:rPr>
        <w:t>Студи</w:t>
      </w:r>
      <w:r w:rsidR="00955DA1" w:rsidRPr="00E50A2F">
        <w:rPr>
          <w:rFonts w:ascii="Times New Roman" w:eastAsia="Times New Roman" w:hAnsi="Times New Roman"/>
          <w:sz w:val="24"/>
          <w:szCs w:val="24"/>
          <w:lang w:val="sr-Cyrl-CS" w:eastAsia="ar-SA"/>
        </w:rPr>
        <w:t>јски програм МАС П</w:t>
      </w:r>
      <w:r w:rsidR="00DE623A" w:rsidRPr="00E50A2F">
        <w:rPr>
          <w:rFonts w:ascii="Times New Roman" w:eastAsia="Times New Roman" w:hAnsi="Times New Roman"/>
          <w:sz w:val="24"/>
          <w:szCs w:val="24"/>
          <w:lang w:val="sr-Cyrl-CS" w:eastAsia="ar-SA"/>
        </w:rPr>
        <w:t>рофесор</w:t>
      </w:r>
      <w:r w:rsidRPr="00E50A2F">
        <w:rPr>
          <w:rFonts w:ascii="Times New Roman" w:eastAsia="Times New Roman" w:hAnsi="Times New Roman"/>
          <w:sz w:val="24"/>
          <w:szCs w:val="24"/>
          <w:lang w:val="sr-Cyrl-CS" w:eastAsia="ar-SA"/>
        </w:rPr>
        <w:t xml:space="preserve"> физичког васпитања и спорта је </w:t>
      </w:r>
      <w:r w:rsidR="008B31F0" w:rsidRPr="00E50A2F">
        <w:rPr>
          <w:rFonts w:ascii="Times New Roman" w:eastAsia="Times New Roman" w:hAnsi="Times New Roman"/>
          <w:sz w:val="24"/>
          <w:szCs w:val="24"/>
          <w:lang w:val="sr-Cyrl-CS" w:eastAsia="ar-SA"/>
        </w:rPr>
        <w:t xml:space="preserve">први пут </w:t>
      </w:r>
      <w:r w:rsidR="00BE69E2" w:rsidRPr="00E50A2F">
        <w:rPr>
          <w:rFonts w:ascii="Times New Roman" w:eastAsia="Times New Roman" w:hAnsi="Times New Roman"/>
          <w:sz w:val="24"/>
          <w:szCs w:val="24"/>
          <w:lang w:val="sr-Cyrl-CS" w:eastAsia="ar-SA"/>
        </w:rPr>
        <w:t>акредитован одлуком  број</w:t>
      </w:r>
      <w:r w:rsidRPr="00E50A2F">
        <w:rPr>
          <w:rFonts w:ascii="Times New Roman" w:eastAsia="Times New Roman" w:hAnsi="Times New Roman"/>
          <w:sz w:val="24"/>
          <w:szCs w:val="24"/>
          <w:lang w:val="sr-Cyrl-CS" w:eastAsia="ar-SA"/>
        </w:rPr>
        <w:t xml:space="preserve">  612</w:t>
      </w:r>
      <w:r w:rsidR="008B31F0" w:rsidRPr="00E50A2F">
        <w:rPr>
          <w:rFonts w:ascii="Times New Roman" w:eastAsia="Times New Roman" w:hAnsi="Times New Roman"/>
          <w:sz w:val="24"/>
          <w:szCs w:val="24"/>
          <w:lang w:val="sr-Cyrl-CS" w:eastAsia="ar-SA"/>
        </w:rPr>
        <w:t>-00-909/2/2008-04 од 22.05.2009 од стране Комисије</w:t>
      </w:r>
      <w:r w:rsidRPr="00E50A2F">
        <w:rPr>
          <w:rFonts w:ascii="Times New Roman" w:eastAsia="Times New Roman" w:hAnsi="Times New Roman"/>
          <w:sz w:val="24"/>
          <w:szCs w:val="24"/>
          <w:lang w:val="sr-Cyrl-CS" w:eastAsia="ar-SA"/>
        </w:rPr>
        <w:t xml:space="preserve"> за акредитацију и про</w:t>
      </w:r>
      <w:r w:rsidR="008B31F0" w:rsidRPr="00E50A2F">
        <w:rPr>
          <w:rFonts w:ascii="Times New Roman" w:eastAsia="Times New Roman" w:hAnsi="Times New Roman"/>
          <w:sz w:val="24"/>
          <w:szCs w:val="24"/>
          <w:lang w:val="sr-Cyrl-CS" w:eastAsia="ar-SA"/>
        </w:rPr>
        <w:t>веру квалитета</w:t>
      </w:r>
      <w:r w:rsidRPr="00E50A2F">
        <w:rPr>
          <w:rFonts w:ascii="Times New Roman" w:eastAsia="Times New Roman" w:hAnsi="Times New Roman"/>
          <w:sz w:val="24"/>
          <w:szCs w:val="24"/>
          <w:lang w:val="sr-Cyrl-CS" w:eastAsia="ar-SA"/>
        </w:rPr>
        <w:t>.</w:t>
      </w:r>
      <w:r w:rsidR="00E50A2F">
        <w:rPr>
          <w:rFonts w:ascii="Times New Roman" w:eastAsia="Times New Roman" w:hAnsi="Times New Roman"/>
          <w:sz w:val="24"/>
          <w:szCs w:val="24"/>
          <w:lang w:val="sr-Cyrl-CS" w:eastAsia="ar-SA"/>
        </w:rPr>
        <w:t xml:space="preserve"> </w:t>
      </w:r>
      <w:r w:rsidR="00DE623A" w:rsidRPr="00E50A2F">
        <w:rPr>
          <w:rFonts w:ascii="Times New Roman" w:eastAsia="Times New Roman" w:hAnsi="Times New Roman"/>
          <w:sz w:val="24"/>
          <w:szCs w:val="24"/>
          <w:lang w:val="sr-Cyrl-CS" w:eastAsia="ar-SA"/>
        </w:rPr>
        <w:t>Курикулум се састоји од 5 обавезних предмета, 3 изборна предмета</w:t>
      </w:r>
      <w:r w:rsidR="00722F4F" w:rsidRPr="00E50A2F">
        <w:rPr>
          <w:rFonts w:ascii="Times New Roman" w:eastAsia="Times New Roman" w:hAnsi="Times New Roman"/>
          <w:sz w:val="24"/>
          <w:szCs w:val="24"/>
          <w:lang w:val="sr-Cyrl-CS" w:eastAsia="ar-SA"/>
        </w:rPr>
        <w:t>, стручне праксе</w:t>
      </w:r>
      <w:r w:rsidR="00DE623A" w:rsidRPr="00E50A2F">
        <w:rPr>
          <w:rFonts w:ascii="Times New Roman" w:eastAsia="Times New Roman" w:hAnsi="Times New Roman"/>
          <w:sz w:val="24"/>
          <w:szCs w:val="24"/>
          <w:lang w:val="sr-Cyrl-CS" w:eastAsia="ar-SA"/>
        </w:rPr>
        <w:t xml:space="preserve"> и израде завршног</w:t>
      </w:r>
      <w:r w:rsidR="00722F4F" w:rsidRPr="00E50A2F">
        <w:rPr>
          <w:rFonts w:ascii="Times New Roman" w:eastAsia="Times New Roman" w:hAnsi="Times New Roman"/>
          <w:sz w:val="24"/>
          <w:szCs w:val="24"/>
          <w:lang w:val="sr-Cyrl-CS" w:eastAsia="ar-SA"/>
        </w:rPr>
        <w:t xml:space="preserve"> </w:t>
      </w:r>
      <w:r w:rsidR="00DE623A" w:rsidRPr="00E50A2F">
        <w:rPr>
          <w:rFonts w:ascii="Times New Roman" w:eastAsia="Times New Roman" w:hAnsi="Times New Roman"/>
          <w:sz w:val="24"/>
          <w:szCs w:val="24"/>
          <w:lang w:val="sr-Cyrl-CS" w:eastAsia="ar-SA"/>
        </w:rPr>
        <w:t>-</w:t>
      </w:r>
      <w:r w:rsidR="00722F4F" w:rsidRPr="00E50A2F">
        <w:rPr>
          <w:rFonts w:ascii="Times New Roman" w:eastAsia="Times New Roman" w:hAnsi="Times New Roman"/>
          <w:sz w:val="24"/>
          <w:szCs w:val="24"/>
          <w:lang w:val="sr-Cyrl-CS" w:eastAsia="ar-SA"/>
        </w:rPr>
        <w:t xml:space="preserve"> </w:t>
      </w:r>
      <w:r w:rsidR="00DE623A" w:rsidRPr="00E50A2F">
        <w:rPr>
          <w:rFonts w:ascii="Times New Roman" w:eastAsia="Times New Roman" w:hAnsi="Times New Roman"/>
          <w:sz w:val="24"/>
          <w:szCs w:val="24"/>
          <w:lang w:val="sr-Cyrl-CS" w:eastAsia="ar-SA"/>
        </w:rPr>
        <w:t xml:space="preserve">мастер рада. Обавезни предмети су: Истраживања у примењеној </w:t>
      </w:r>
      <w:r w:rsidR="00955DA1" w:rsidRPr="00E50A2F">
        <w:rPr>
          <w:rFonts w:ascii="Times New Roman" w:eastAsia="Times New Roman" w:hAnsi="Times New Roman"/>
          <w:sz w:val="24"/>
          <w:szCs w:val="24"/>
          <w:lang w:val="sr-Cyrl-CS" w:eastAsia="ar-SA"/>
        </w:rPr>
        <w:t>психологији, Истраживања у примењеној биологији, Мултиваријантна статистика, Методика контроле тренинга,</w:t>
      </w:r>
      <w:r w:rsidR="00722F4F" w:rsidRPr="00E50A2F">
        <w:rPr>
          <w:rFonts w:ascii="Times New Roman" w:eastAsia="Times New Roman" w:hAnsi="Times New Roman"/>
          <w:sz w:val="24"/>
          <w:szCs w:val="24"/>
          <w:lang w:val="sr-Cyrl-CS" w:eastAsia="ar-SA"/>
        </w:rPr>
        <w:t xml:space="preserve"> Примењена биомеханика </w:t>
      </w:r>
      <w:r w:rsidR="00955DA1" w:rsidRPr="00E50A2F">
        <w:rPr>
          <w:rFonts w:ascii="Times New Roman" w:eastAsia="Times New Roman" w:hAnsi="Times New Roman"/>
          <w:sz w:val="24"/>
          <w:szCs w:val="24"/>
          <w:lang w:val="sr-Cyrl-CS" w:eastAsia="ar-SA"/>
        </w:rPr>
        <w:t>и Истраживања у антропомоторици. Изборни предмет 1 бира се са листе од два предмета: Методика програмирања тренинга, Информатичке технологије у физичком васпитању и спорту, Изборни предмет 2 бира се са листе</w:t>
      </w:r>
      <w:r w:rsidR="00722F4F" w:rsidRPr="00E50A2F">
        <w:rPr>
          <w:rFonts w:ascii="Times New Roman" w:eastAsia="Times New Roman" w:hAnsi="Times New Roman"/>
          <w:sz w:val="24"/>
          <w:szCs w:val="24"/>
          <w:lang w:val="sr-Cyrl-CS" w:eastAsia="ar-SA"/>
        </w:rPr>
        <w:t>:</w:t>
      </w:r>
      <w:r w:rsidR="00955DA1" w:rsidRPr="00E50A2F">
        <w:rPr>
          <w:rFonts w:ascii="Times New Roman" w:eastAsia="Times New Roman" w:hAnsi="Times New Roman"/>
          <w:sz w:val="24"/>
          <w:szCs w:val="24"/>
          <w:lang w:val="sr-Cyrl-CS" w:eastAsia="ar-SA"/>
        </w:rPr>
        <w:t xml:space="preserve"> </w:t>
      </w:r>
      <w:r w:rsidR="00722F4F" w:rsidRPr="00E50A2F">
        <w:rPr>
          <w:rFonts w:ascii="Times New Roman" w:eastAsia="Times New Roman" w:hAnsi="Times New Roman"/>
          <w:sz w:val="24"/>
          <w:szCs w:val="24"/>
          <w:lang w:val="sr-Cyrl-CS" w:eastAsia="ar-SA"/>
        </w:rPr>
        <w:t xml:space="preserve">Менаџмент у спорту, Маркетинг у спорту, а изборни предмет 3  са листе: Примена савремених дијагностичких средстава у спорту, Програмирање у спорту.  </w:t>
      </w:r>
    </w:p>
    <w:p w:rsidR="0053731F" w:rsidRPr="00E50A2F" w:rsidRDefault="0053731F" w:rsidP="00722F4F">
      <w:pPr>
        <w:suppressAutoHyphens/>
        <w:spacing w:after="0" w:line="240" w:lineRule="auto"/>
        <w:jc w:val="both"/>
        <w:rPr>
          <w:rFonts w:ascii="Times New Roman" w:eastAsia="Times New Roman" w:hAnsi="Times New Roman"/>
          <w:sz w:val="24"/>
          <w:szCs w:val="24"/>
          <w:lang w:val="sr-Cyrl-CS" w:eastAsia="ar-SA"/>
        </w:rPr>
      </w:pPr>
    </w:p>
    <w:p w:rsidR="00BE69E2" w:rsidRPr="00E50A2F" w:rsidRDefault="0053731F" w:rsidP="0053731F">
      <w:p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Cyrl-CS" w:eastAsia="ar-SA"/>
        </w:rPr>
        <w:t>Просечан б</w:t>
      </w:r>
      <w:r w:rsidR="00722F4F" w:rsidRPr="00E50A2F">
        <w:rPr>
          <w:rFonts w:ascii="Times New Roman" w:eastAsia="Times New Roman" w:hAnsi="Times New Roman"/>
          <w:sz w:val="24"/>
          <w:szCs w:val="24"/>
          <w:lang w:val="sr-Cyrl-CS" w:eastAsia="ar-SA"/>
        </w:rPr>
        <w:t>рој часова активне наставе недељно</w:t>
      </w:r>
      <w:r w:rsidRPr="00E50A2F">
        <w:rPr>
          <w:rFonts w:ascii="Times New Roman" w:eastAsia="Times New Roman" w:hAnsi="Times New Roman"/>
          <w:sz w:val="24"/>
          <w:szCs w:val="24"/>
          <w:lang w:val="sr-Cyrl-CS" w:eastAsia="ar-SA"/>
        </w:rPr>
        <w:t xml:space="preserve"> износи 20, и то: 8 часова</w:t>
      </w:r>
      <w:r w:rsidR="00BE69E2" w:rsidRPr="00E50A2F">
        <w:rPr>
          <w:rFonts w:ascii="Times New Roman" w:eastAsia="Times New Roman" w:hAnsi="Times New Roman"/>
          <w:sz w:val="24"/>
          <w:szCs w:val="24"/>
          <w:lang w:val="sr-Cyrl-CS" w:eastAsia="ar-SA"/>
        </w:rPr>
        <w:t xml:space="preserve"> предавања, 3.5 часа вежб</w:t>
      </w:r>
      <w:r w:rsidRPr="00E50A2F">
        <w:rPr>
          <w:rFonts w:ascii="Times New Roman" w:eastAsia="Times New Roman" w:hAnsi="Times New Roman"/>
          <w:sz w:val="24"/>
          <w:szCs w:val="24"/>
          <w:lang w:val="sr-Cyrl-CS" w:eastAsia="ar-SA"/>
        </w:rPr>
        <w:t>и и 8.5 часова студијског истраживачког рада, што је у складу са законом и стандардима.</w:t>
      </w:r>
      <w:r w:rsidR="00722F4F" w:rsidRPr="00E50A2F">
        <w:rPr>
          <w:rFonts w:ascii="Times New Roman" w:eastAsia="Times New Roman" w:hAnsi="Times New Roman"/>
          <w:sz w:val="24"/>
          <w:szCs w:val="24"/>
          <w:lang w:val="sr-Cyrl-CS" w:eastAsia="ar-SA"/>
        </w:rPr>
        <w:t xml:space="preserve"> </w:t>
      </w:r>
      <w:r w:rsidR="00862B87" w:rsidRPr="00E50A2F">
        <w:rPr>
          <w:rFonts w:ascii="Times New Roman" w:eastAsia="Times New Roman" w:hAnsi="Times New Roman"/>
          <w:sz w:val="24"/>
          <w:szCs w:val="24"/>
          <w:lang w:val="sr-Cyrl-CS" w:eastAsia="ar-SA"/>
        </w:rPr>
        <w:t xml:space="preserve">У књизи предмета дата су имена предметних наставника, циљ, садржај и исход предмета. Сви предмети имају препоручену литературу и спецификацију начина оцењивања. </w:t>
      </w:r>
      <w:r w:rsidRPr="00E50A2F">
        <w:rPr>
          <w:rFonts w:ascii="Times New Roman" w:eastAsia="Times New Roman" w:hAnsi="Times New Roman"/>
          <w:sz w:val="24"/>
          <w:szCs w:val="24"/>
          <w:lang w:val="sr-Cyrl-CS" w:eastAsia="ar-SA"/>
        </w:rPr>
        <w:t>На основу увида у структуру студијског програма и спецификације предмета, закључује се да структура курикулума обухвата све елементе који се захтевају</w:t>
      </w:r>
      <w:r w:rsidR="00BE69E2" w:rsidRPr="00E50A2F">
        <w:rPr>
          <w:rFonts w:ascii="Times New Roman" w:eastAsia="Times New Roman" w:hAnsi="Times New Roman"/>
          <w:sz w:val="24"/>
          <w:szCs w:val="24"/>
          <w:lang w:val="sr-Cyrl-CS" w:eastAsia="ar-SA"/>
        </w:rPr>
        <w:t xml:space="preserve"> стандардима</w:t>
      </w:r>
      <w:r w:rsidRPr="00E50A2F">
        <w:rPr>
          <w:rFonts w:ascii="Times New Roman" w:eastAsia="Times New Roman" w:hAnsi="Times New Roman"/>
          <w:sz w:val="24"/>
          <w:szCs w:val="24"/>
          <w:lang w:val="sr-Cyrl-CS" w:eastAsia="ar-SA"/>
        </w:rPr>
        <w:t>.</w:t>
      </w:r>
    </w:p>
    <w:p w:rsidR="0053731F" w:rsidRPr="00E50A2F" w:rsidRDefault="0053731F" w:rsidP="0053731F">
      <w:p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Cyrl-CS" w:eastAsia="ar-SA"/>
        </w:rPr>
        <w:t xml:space="preserve">  </w:t>
      </w:r>
    </w:p>
    <w:p w:rsidR="00862B87" w:rsidRPr="00E50A2F" w:rsidRDefault="0053731F" w:rsidP="0053731F">
      <w:pPr>
        <w:suppressAutoHyphens/>
        <w:spacing w:after="0" w:line="240" w:lineRule="auto"/>
        <w:jc w:val="both"/>
        <w:rPr>
          <w:rFonts w:ascii="Times New Roman" w:eastAsia="Times New Roman" w:hAnsi="Times New Roman"/>
          <w:sz w:val="24"/>
          <w:szCs w:val="24"/>
          <w:lang w:val="ru-RU" w:eastAsia="ar-SA"/>
        </w:rPr>
      </w:pPr>
      <w:r w:rsidRPr="00E50A2F">
        <w:rPr>
          <w:rFonts w:ascii="Times New Roman" w:eastAsia="Times New Roman" w:hAnsi="Times New Roman"/>
          <w:sz w:val="24"/>
          <w:szCs w:val="24"/>
          <w:lang w:val="sr-Cyrl-CS" w:eastAsia="ar-SA"/>
        </w:rPr>
        <w:t>У опису о испуњености овог стандарда и у електронском формулару се вид</w:t>
      </w:r>
      <w:r w:rsidR="00BE69E2" w:rsidRPr="00E50A2F">
        <w:rPr>
          <w:rFonts w:ascii="Times New Roman" w:eastAsia="Times New Roman" w:hAnsi="Times New Roman"/>
          <w:sz w:val="24"/>
          <w:szCs w:val="24"/>
          <w:lang w:val="sr-Cyrl-CS" w:eastAsia="ar-SA"/>
        </w:rPr>
        <w:t>и да је проценат изборности 4</w:t>
      </w:r>
      <w:r w:rsidRPr="00E50A2F">
        <w:rPr>
          <w:rFonts w:ascii="Times New Roman" w:eastAsia="Times New Roman" w:hAnsi="Times New Roman"/>
          <w:sz w:val="24"/>
          <w:szCs w:val="24"/>
          <w:lang w:val="sr-Cyrl-CS" w:eastAsia="ar-SA"/>
        </w:rPr>
        <w:t>6,67%, што је више од захтева стандарда</w:t>
      </w:r>
      <w:r w:rsidR="00BE69E2" w:rsidRPr="00E50A2F">
        <w:rPr>
          <w:rFonts w:ascii="Times New Roman" w:eastAsia="Times New Roman" w:hAnsi="Times New Roman"/>
          <w:sz w:val="24"/>
          <w:szCs w:val="24"/>
          <w:lang w:val="sr-Cyrl-CS" w:eastAsia="ar-SA"/>
        </w:rPr>
        <w:t xml:space="preserve"> од минимално 30% изборне наставе на студијском програму</w:t>
      </w:r>
      <w:r w:rsidRPr="00E50A2F">
        <w:rPr>
          <w:rFonts w:ascii="Times New Roman" w:eastAsia="Times New Roman" w:hAnsi="Times New Roman"/>
          <w:sz w:val="24"/>
          <w:szCs w:val="24"/>
          <w:lang w:val="sr-Cyrl-CS" w:eastAsia="ar-SA"/>
        </w:rPr>
        <w:t>.</w:t>
      </w:r>
      <w:r w:rsidR="00BE69E2" w:rsidRPr="00E50A2F">
        <w:rPr>
          <w:rFonts w:ascii="Times New Roman" w:eastAsia="Times New Roman" w:hAnsi="Times New Roman"/>
          <w:sz w:val="24"/>
          <w:szCs w:val="24"/>
          <w:lang w:val="ru-RU" w:eastAsia="ar-SA"/>
        </w:rPr>
        <w:t xml:space="preserve"> </w:t>
      </w:r>
    </w:p>
    <w:p w:rsidR="00862B87" w:rsidRPr="00E50A2F" w:rsidRDefault="00862B87" w:rsidP="00862B87">
      <w:pPr>
        <w:suppressAutoHyphens/>
        <w:spacing w:after="0" w:line="240" w:lineRule="auto"/>
        <w:jc w:val="both"/>
        <w:rPr>
          <w:rFonts w:ascii="Times New Roman" w:eastAsia="Times New Roman" w:hAnsi="Times New Roman"/>
          <w:sz w:val="24"/>
          <w:szCs w:val="24"/>
          <w:lang w:val="sr-Cyrl-CS" w:eastAsia="ar-SA"/>
        </w:rPr>
      </w:pP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t>Стандард 6</w:t>
      </w:r>
      <w:r w:rsidR="00E50A2F">
        <w:rPr>
          <w:rFonts w:ascii="Times New Roman" w:eastAsia="Times New Roman" w:hAnsi="Times New Roman"/>
          <w:b/>
          <w:bCs/>
          <w:sz w:val="24"/>
          <w:szCs w:val="24"/>
          <w:lang w:val="sr-Cyrl-RS" w:eastAsia="ar-SA"/>
        </w:rPr>
        <w:t>:</w:t>
      </w:r>
      <w:r w:rsidRPr="00E50A2F">
        <w:rPr>
          <w:rFonts w:ascii="Times New Roman" w:eastAsia="Times New Roman" w:hAnsi="Times New Roman"/>
          <w:b/>
          <w:bCs/>
          <w:sz w:val="24"/>
          <w:szCs w:val="24"/>
          <w:lang w:val="sr-Cyrl-RS" w:eastAsia="ar-SA"/>
        </w:rPr>
        <w:t xml:space="preserve">  Квалитет, савременост и међународна усаглашеност студијског програма</w:t>
      </w:r>
    </w:p>
    <w:p w:rsidR="00862B87" w:rsidRPr="00E50A2F" w:rsidRDefault="00862B87" w:rsidP="00862B87">
      <w:pPr>
        <w:suppressAutoHyphens/>
        <w:spacing w:after="0" w:line="240" w:lineRule="auto"/>
        <w:jc w:val="both"/>
        <w:rPr>
          <w:rFonts w:ascii="Times New Roman" w:eastAsia="Times New Roman" w:hAnsi="Times New Roman"/>
          <w:b/>
          <w:sz w:val="24"/>
          <w:szCs w:val="24"/>
          <w:lang w:val="sr-Cyrl-RS" w:eastAsia="ar-SA"/>
        </w:rPr>
      </w:pPr>
    </w:p>
    <w:p w:rsidR="00862B87" w:rsidRPr="00E50A2F" w:rsidRDefault="009B7D58" w:rsidP="00862B87">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Latn-CS" w:eastAsia="ar-SA"/>
        </w:rPr>
        <w:t xml:space="preserve">Студијски програм  </w:t>
      </w:r>
      <w:r w:rsidRPr="00E50A2F">
        <w:rPr>
          <w:rFonts w:ascii="Times New Roman" w:eastAsia="Times New Roman" w:hAnsi="Times New Roman"/>
          <w:sz w:val="24"/>
          <w:szCs w:val="24"/>
          <w:lang w:val="sr-Cyrl-RS" w:eastAsia="ar-SA"/>
        </w:rPr>
        <w:t xml:space="preserve">је </w:t>
      </w:r>
      <w:r w:rsidRPr="00E50A2F">
        <w:rPr>
          <w:rFonts w:ascii="Times New Roman" w:eastAsia="Times New Roman" w:hAnsi="Times New Roman"/>
          <w:sz w:val="24"/>
          <w:szCs w:val="24"/>
          <w:lang w:val="sr-Latn-CS" w:eastAsia="ar-SA"/>
        </w:rPr>
        <w:t>тако конципиран да омогућује студентима  да савладају све неопходне стручне вештине за будући позив</w:t>
      </w:r>
      <w:r w:rsidRPr="00E50A2F">
        <w:rPr>
          <w:rFonts w:ascii="Times New Roman" w:eastAsia="Times New Roman" w:hAnsi="Times New Roman"/>
          <w:sz w:val="24"/>
          <w:szCs w:val="24"/>
          <w:lang w:val="sr-Cyrl-RS" w:eastAsia="ar-SA"/>
        </w:rPr>
        <w:t xml:space="preserve"> мастер професора физичког васпитања и спорта</w:t>
      </w:r>
      <w:r w:rsidRPr="00E50A2F">
        <w:rPr>
          <w:rFonts w:ascii="Times New Roman" w:eastAsia="Times New Roman" w:hAnsi="Times New Roman"/>
          <w:sz w:val="24"/>
          <w:szCs w:val="24"/>
          <w:lang w:val="sr-Latn-CS" w:eastAsia="ar-SA"/>
        </w:rPr>
        <w:t>.</w:t>
      </w:r>
      <w:r w:rsidRPr="00E50A2F">
        <w:rPr>
          <w:rFonts w:ascii="Times New Roman" w:eastAsia="Times New Roman" w:hAnsi="Times New Roman"/>
          <w:sz w:val="24"/>
          <w:szCs w:val="24"/>
          <w:lang w:val="sr-Cyrl-RS" w:eastAsia="ar-SA"/>
        </w:rPr>
        <w:t xml:space="preserve"> </w:t>
      </w:r>
      <w:r w:rsidR="00862B87" w:rsidRPr="00E50A2F">
        <w:rPr>
          <w:rFonts w:ascii="Times New Roman" w:eastAsia="Times New Roman" w:hAnsi="Times New Roman"/>
          <w:sz w:val="24"/>
          <w:szCs w:val="24"/>
          <w:lang w:val="sr-Latn-RS" w:eastAsia="ar-SA"/>
        </w:rPr>
        <w:t>На основу описа о испуњености стандарда и структуре студијског програма може се рећи да је програм целовит. Увидом у садржаје предмета, методе извођења наставе, може се рећи да програм нуди одређени ниво нових стручних сазнања за овај ниво студија. На основу у</w:t>
      </w:r>
      <w:r w:rsidR="00BE69E2" w:rsidRPr="00E50A2F">
        <w:rPr>
          <w:rFonts w:ascii="Times New Roman" w:eastAsia="Times New Roman" w:hAnsi="Times New Roman"/>
          <w:sz w:val="24"/>
          <w:szCs w:val="24"/>
          <w:lang w:val="sr-Latn-RS" w:eastAsia="ar-SA"/>
        </w:rPr>
        <w:t xml:space="preserve">вида у програме </w:t>
      </w:r>
      <w:r w:rsidR="00862B87" w:rsidRPr="00E50A2F">
        <w:rPr>
          <w:rFonts w:ascii="Times New Roman" w:eastAsia="Times New Roman" w:hAnsi="Times New Roman"/>
          <w:sz w:val="24"/>
          <w:szCs w:val="24"/>
          <w:lang w:val="sr-Latn-RS" w:eastAsia="ar-SA"/>
        </w:rPr>
        <w:t>основних и докторских студија на факултету, констатује се да је програм у  усаглашен са другим програмима на овој установи.</w:t>
      </w:r>
    </w:p>
    <w:p w:rsidR="00BE69E2" w:rsidRPr="00E50A2F" w:rsidRDefault="00BE69E2" w:rsidP="00862B87">
      <w:pPr>
        <w:suppressAutoHyphens/>
        <w:spacing w:after="0" w:line="240" w:lineRule="auto"/>
        <w:jc w:val="both"/>
        <w:rPr>
          <w:rFonts w:ascii="Times New Roman" w:eastAsia="Times New Roman" w:hAnsi="Times New Roman"/>
          <w:sz w:val="24"/>
          <w:szCs w:val="24"/>
          <w:lang w:val="sr-Cyrl-RS" w:eastAsia="ar-SA"/>
        </w:rPr>
      </w:pPr>
    </w:p>
    <w:p w:rsidR="009B7D58" w:rsidRPr="00E50A2F" w:rsidRDefault="00862B87" w:rsidP="00862B87">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Latn-RS" w:eastAsia="ar-SA"/>
        </w:rPr>
        <w:t>У опису овог стандарда наводи се да је студијски програм усклађен са програмима следећих иностраних високошколских установа: Univerza v Ljubljani, Fakulteta za šport, Slovenija; Брно - Faculta sportovnich studii;</w:t>
      </w:r>
      <w:r w:rsidR="009B7D58" w:rsidRPr="00E50A2F">
        <w:rPr>
          <w:rFonts w:ascii="Times New Roman" w:eastAsia="Times New Roman" w:hAnsi="Times New Roman"/>
          <w:sz w:val="24"/>
          <w:szCs w:val="24"/>
          <w:lang w:val="sr-Cyrl-RS" w:eastAsia="ar-SA"/>
        </w:rPr>
        <w:t xml:space="preserve"> </w:t>
      </w:r>
      <w:r w:rsidRPr="00E50A2F">
        <w:rPr>
          <w:rFonts w:ascii="Times New Roman" w:eastAsia="Times New Roman" w:hAnsi="Times New Roman"/>
          <w:sz w:val="24"/>
          <w:szCs w:val="24"/>
          <w:lang w:val="sr-Latn-RS" w:eastAsia="ar-SA"/>
        </w:rPr>
        <w:t xml:space="preserve">Софија - Национална </w:t>
      </w:r>
      <w:r w:rsidR="009B7D58" w:rsidRPr="00E50A2F">
        <w:rPr>
          <w:rFonts w:ascii="Times New Roman" w:eastAsia="Times New Roman" w:hAnsi="Times New Roman"/>
          <w:sz w:val="24"/>
          <w:szCs w:val="24"/>
          <w:lang w:val="sr-Latn-RS" w:eastAsia="ar-SA"/>
        </w:rPr>
        <w:t>спортна академиа „Васил Левски“</w:t>
      </w:r>
      <w:r w:rsidR="009B7D58" w:rsidRPr="00E50A2F">
        <w:rPr>
          <w:rFonts w:ascii="Times New Roman" w:eastAsia="Times New Roman" w:hAnsi="Times New Roman"/>
          <w:sz w:val="24"/>
          <w:szCs w:val="24"/>
          <w:lang w:val="sr-Cyrl-RS" w:eastAsia="ar-SA"/>
        </w:rPr>
        <w:t xml:space="preserve">. </w:t>
      </w:r>
      <w:r w:rsidRPr="00E50A2F">
        <w:rPr>
          <w:rFonts w:ascii="Times New Roman" w:eastAsia="Times New Roman" w:hAnsi="Times New Roman"/>
          <w:sz w:val="24"/>
          <w:szCs w:val="24"/>
          <w:lang w:val="sr-Latn-RS" w:eastAsia="ar-SA"/>
        </w:rPr>
        <w:t xml:space="preserve">У прилозима 6.1, 6.2 и 6.3 дати су програми студија на овим установама. </w:t>
      </w:r>
    </w:p>
    <w:p w:rsidR="009B7D58" w:rsidRPr="00E50A2F" w:rsidRDefault="009B7D58" w:rsidP="00862B87">
      <w:pPr>
        <w:suppressAutoHyphens/>
        <w:spacing w:after="0" w:line="240" w:lineRule="auto"/>
        <w:jc w:val="both"/>
        <w:rPr>
          <w:rFonts w:ascii="Times New Roman" w:eastAsia="Times New Roman" w:hAnsi="Times New Roman"/>
          <w:sz w:val="24"/>
          <w:szCs w:val="24"/>
          <w:lang w:val="sr-Cyrl-RS" w:eastAsia="ar-SA"/>
        </w:rPr>
      </w:pP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lastRenderedPageBreak/>
        <w:t>Стандард 7</w:t>
      </w:r>
      <w:r w:rsidR="00E50A2F">
        <w:rPr>
          <w:rFonts w:ascii="Times New Roman" w:eastAsia="Times New Roman" w:hAnsi="Times New Roman"/>
          <w:b/>
          <w:bCs/>
          <w:sz w:val="24"/>
          <w:szCs w:val="24"/>
          <w:lang w:val="sr-Cyrl-RS" w:eastAsia="ar-SA"/>
        </w:rPr>
        <w:t>:</w:t>
      </w:r>
      <w:r w:rsidRPr="00E50A2F">
        <w:rPr>
          <w:rFonts w:ascii="Times New Roman" w:eastAsia="Times New Roman" w:hAnsi="Times New Roman"/>
          <w:b/>
          <w:bCs/>
          <w:sz w:val="24"/>
          <w:szCs w:val="24"/>
          <w:lang w:val="sr-Cyrl-RS" w:eastAsia="ar-SA"/>
        </w:rPr>
        <w:t xml:space="preserve"> Упис студената</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CS" w:eastAsia="ar-SA"/>
        </w:rPr>
      </w:pPr>
    </w:p>
    <w:p w:rsidR="008D5762" w:rsidRPr="00E50A2F" w:rsidRDefault="009B7D58" w:rsidP="008D5762">
      <w:p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Cyrl-RS" w:eastAsia="ar-SA"/>
        </w:rPr>
        <w:t>Мастер</w:t>
      </w:r>
      <w:r w:rsidRPr="00E50A2F">
        <w:rPr>
          <w:rFonts w:ascii="Times New Roman" w:eastAsia="Times New Roman" w:hAnsi="Times New Roman"/>
          <w:sz w:val="24"/>
          <w:szCs w:val="24"/>
          <w:lang w:val="sr-Latn-RS" w:eastAsia="ar-SA"/>
        </w:rPr>
        <w:t xml:space="preserve"> академске студије може да упише лице које је завршило основне академске студије</w:t>
      </w:r>
      <w:r w:rsidR="008D5762" w:rsidRPr="00E50A2F">
        <w:rPr>
          <w:rFonts w:ascii="Times New Roman" w:eastAsia="Times New Roman" w:hAnsi="Times New Roman"/>
          <w:sz w:val="24"/>
          <w:szCs w:val="24"/>
          <w:lang w:val="sr-Latn-RS" w:eastAsia="ar-SA"/>
        </w:rPr>
        <w:t xml:space="preserve"> на </w:t>
      </w:r>
      <w:r w:rsidR="008D5762" w:rsidRPr="00E50A2F">
        <w:rPr>
          <w:rFonts w:ascii="Times New Roman" w:eastAsia="Times New Roman" w:hAnsi="Times New Roman"/>
          <w:sz w:val="24"/>
          <w:szCs w:val="24"/>
          <w:lang w:val="sr-Cyrl-RS" w:eastAsia="ar-SA"/>
        </w:rPr>
        <w:t xml:space="preserve">акредитованој </w:t>
      </w:r>
      <w:r w:rsidR="008D5762" w:rsidRPr="00E50A2F">
        <w:rPr>
          <w:rFonts w:ascii="Times New Roman" w:eastAsia="Times New Roman" w:hAnsi="Times New Roman"/>
          <w:sz w:val="24"/>
          <w:szCs w:val="24"/>
          <w:lang w:val="sr-Latn-RS" w:eastAsia="ar-SA"/>
        </w:rPr>
        <w:t xml:space="preserve">високошколској установи </w:t>
      </w:r>
      <w:r w:rsidR="008D5762" w:rsidRPr="00E50A2F">
        <w:rPr>
          <w:rFonts w:ascii="Times New Roman" w:eastAsia="Times New Roman" w:hAnsi="Times New Roman"/>
          <w:sz w:val="24"/>
          <w:szCs w:val="24"/>
          <w:lang w:val="sr-Cyrl-RS" w:eastAsia="ar-SA"/>
        </w:rPr>
        <w:t>и</w:t>
      </w:r>
      <w:r w:rsidRPr="00E50A2F">
        <w:rPr>
          <w:rFonts w:ascii="Times New Roman" w:eastAsia="Times New Roman" w:hAnsi="Times New Roman"/>
          <w:sz w:val="24"/>
          <w:szCs w:val="24"/>
          <w:lang w:val="sr-Latn-RS" w:eastAsia="ar-SA"/>
        </w:rPr>
        <w:t xml:space="preserve"> остварило најмање 240 ЕСПБ. Одабир студената и упис се, од пријављених кандидата, врши на основу успеха током претходног школовања</w:t>
      </w:r>
      <w:r w:rsidR="008D5762" w:rsidRPr="00E50A2F">
        <w:rPr>
          <w:rFonts w:ascii="Times New Roman" w:eastAsia="Times New Roman" w:hAnsi="Times New Roman"/>
          <w:sz w:val="24"/>
          <w:szCs w:val="24"/>
          <w:lang w:val="sr-Cyrl-RS" w:eastAsia="ar-SA"/>
        </w:rPr>
        <w:t xml:space="preserve">. </w:t>
      </w:r>
      <w:r w:rsidRPr="00E50A2F">
        <w:rPr>
          <w:rFonts w:ascii="Times New Roman" w:eastAsia="Times New Roman" w:hAnsi="Times New Roman"/>
          <w:sz w:val="24"/>
          <w:szCs w:val="24"/>
          <w:lang w:val="sr-Latn-RS" w:eastAsia="ar-SA"/>
        </w:rPr>
        <w:t>Редосле</w:t>
      </w:r>
      <w:r w:rsidR="008D5762" w:rsidRPr="00E50A2F">
        <w:rPr>
          <w:rFonts w:ascii="Times New Roman" w:eastAsia="Times New Roman" w:hAnsi="Times New Roman"/>
          <w:sz w:val="24"/>
          <w:szCs w:val="24"/>
          <w:lang w:val="sr-Latn-RS" w:eastAsia="ar-SA"/>
        </w:rPr>
        <w:t>д кандидата за упис</w:t>
      </w:r>
      <w:r w:rsidRPr="00E50A2F">
        <w:rPr>
          <w:rFonts w:ascii="Times New Roman" w:eastAsia="Times New Roman" w:hAnsi="Times New Roman"/>
          <w:sz w:val="24"/>
          <w:szCs w:val="24"/>
          <w:lang w:val="sr-Latn-RS" w:eastAsia="ar-SA"/>
        </w:rPr>
        <w:t xml:space="preserve"> утврђује се вреднујући општу просечну оцену остварену на основним студијама и дужину студирања на осно</w:t>
      </w:r>
      <w:r w:rsidR="008D5762" w:rsidRPr="00E50A2F">
        <w:rPr>
          <w:rFonts w:ascii="Times New Roman" w:eastAsia="Times New Roman" w:hAnsi="Times New Roman"/>
          <w:sz w:val="24"/>
          <w:szCs w:val="24"/>
          <w:lang w:val="sr-Latn-RS" w:eastAsia="ar-SA"/>
        </w:rPr>
        <w:t>вним студијама</w:t>
      </w:r>
      <w:r w:rsidR="008D5762" w:rsidRPr="00E50A2F">
        <w:rPr>
          <w:rFonts w:ascii="Times New Roman" w:eastAsia="Times New Roman" w:hAnsi="Times New Roman"/>
          <w:sz w:val="24"/>
          <w:szCs w:val="24"/>
          <w:lang w:val="sr-Cyrl-RS" w:eastAsia="ar-SA"/>
        </w:rPr>
        <w:t>.</w:t>
      </w:r>
      <w:r w:rsidR="008D5762" w:rsidRPr="00E50A2F">
        <w:rPr>
          <w:rFonts w:ascii="Times New Roman" w:eastAsia="Times New Roman" w:hAnsi="Times New Roman"/>
          <w:sz w:val="24"/>
          <w:szCs w:val="24"/>
          <w:lang w:val="sr-Cyrl-CS" w:eastAsia="ar-SA"/>
        </w:rPr>
        <w:t xml:space="preserve"> У опису Стандарда 7 наведени су услови и могућности за упис на овај студијски програм (приложен је извод из Статута који се односи на упис студената на мастер студије), па се може закључити да се при упису студената проверавају њихове способности које одговарају карактеру студијског програма.</w:t>
      </w:r>
    </w:p>
    <w:p w:rsidR="00862B87" w:rsidRPr="00E50A2F" w:rsidRDefault="00862B87" w:rsidP="008D5762">
      <w:pPr>
        <w:suppressAutoHyphens/>
        <w:spacing w:after="0" w:line="240" w:lineRule="auto"/>
        <w:jc w:val="both"/>
        <w:rPr>
          <w:rFonts w:ascii="Times New Roman" w:eastAsia="Times New Roman" w:hAnsi="Times New Roman"/>
          <w:b/>
          <w:sz w:val="24"/>
          <w:szCs w:val="24"/>
          <w:lang w:val="sr-Cyrl-RS" w:eastAsia="ar-SA"/>
        </w:rPr>
      </w:pPr>
    </w:p>
    <w:p w:rsidR="00862B87" w:rsidRPr="00E50A2F" w:rsidRDefault="00862B87" w:rsidP="00862B87">
      <w:pPr>
        <w:suppressAutoHyphens/>
        <w:spacing w:after="0" w:line="240" w:lineRule="auto"/>
        <w:jc w:val="both"/>
        <w:rPr>
          <w:rFonts w:ascii="Times New Roman" w:eastAsia="Times New Roman" w:hAnsi="Times New Roman"/>
          <w:b/>
          <w:sz w:val="24"/>
          <w:szCs w:val="24"/>
          <w:lang w:val="sr-Cyrl-CS" w:eastAsia="ar-SA"/>
        </w:rPr>
      </w:pPr>
      <w:r w:rsidRPr="00E50A2F">
        <w:rPr>
          <w:rFonts w:ascii="Times New Roman" w:eastAsia="Times New Roman" w:hAnsi="Times New Roman"/>
          <w:sz w:val="24"/>
          <w:szCs w:val="24"/>
          <w:lang w:val="sr-Latn-RS" w:eastAsia="ar-SA"/>
        </w:rPr>
        <w:t xml:space="preserve">Планирано да се </w:t>
      </w:r>
      <w:r w:rsidR="008D5762" w:rsidRPr="00E50A2F">
        <w:rPr>
          <w:rFonts w:ascii="Times New Roman" w:eastAsia="Times New Roman" w:hAnsi="Times New Roman"/>
          <w:sz w:val="24"/>
          <w:szCs w:val="24"/>
          <w:lang w:val="sr-Cyrl-RS" w:eastAsia="ar-SA"/>
        </w:rPr>
        <w:t>на програм уписује</w:t>
      </w:r>
      <w:r w:rsidR="008D5762" w:rsidRPr="00E50A2F">
        <w:rPr>
          <w:rFonts w:ascii="Times New Roman" w:eastAsia="Times New Roman" w:hAnsi="Times New Roman"/>
          <w:sz w:val="24"/>
          <w:szCs w:val="24"/>
          <w:lang w:val="sr-Latn-RS" w:eastAsia="ar-SA"/>
        </w:rPr>
        <w:t xml:space="preserve"> </w:t>
      </w:r>
      <w:r w:rsidRPr="00E50A2F">
        <w:rPr>
          <w:rFonts w:ascii="Times New Roman" w:eastAsia="Times New Roman" w:hAnsi="Times New Roman"/>
          <w:sz w:val="24"/>
          <w:szCs w:val="24"/>
          <w:lang w:val="sr-Latn-RS" w:eastAsia="ar-SA"/>
        </w:rPr>
        <w:t>50 студената</w:t>
      </w:r>
      <w:r w:rsidR="008D5762" w:rsidRPr="00E50A2F">
        <w:rPr>
          <w:rFonts w:ascii="Times New Roman" w:eastAsia="Times New Roman" w:hAnsi="Times New Roman"/>
          <w:sz w:val="24"/>
          <w:szCs w:val="24"/>
          <w:lang w:val="sr-Cyrl-RS" w:eastAsia="ar-SA"/>
        </w:rPr>
        <w:t xml:space="preserve"> годишње, што одговара</w:t>
      </w:r>
      <w:r w:rsidR="008D5762" w:rsidRPr="00E50A2F">
        <w:rPr>
          <w:rFonts w:ascii="Times New Roman" w:eastAsia="Times New Roman" w:hAnsi="Times New Roman"/>
          <w:sz w:val="24"/>
          <w:szCs w:val="24"/>
          <w:lang w:val="sr-Latn-RS" w:eastAsia="ar-SA"/>
        </w:rPr>
        <w:t xml:space="preserve"> </w:t>
      </w:r>
      <w:r w:rsidRPr="00E50A2F">
        <w:rPr>
          <w:rFonts w:ascii="Times New Roman" w:eastAsia="Times New Roman" w:hAnsi="Times New Roman"/>
          <w:sz w:val="24"/>
          <w:szCs w:val="24"/>
          <w:lang w:val="sr-Latn-RS" w:eastAsia="ar-SA"/>
        </w:rPr>
        <w:t xml:space="preserve"> расположивим наста</w:t>
      </w:r>
      <w:r w:rsidR="009B7D58" w:rsidRPr="00E50A2F">
        <w:rPr>
          <w:rFonts w:ascii="Times New Roman" w:eastAsia="Times New Roman" w:hAnsi="Times New Roman"/>
          <w:sz w:val="24"/>
          <w:szCs w:val="24"/>
          <w:lang w:val="sr-Latn-RS" w:eastAsia="ar-SA"/>
        </w:rPr>
        <w:t xml:space="preserve">вничким и просторним ресурсима </w:t>
      </w:r>
      <w:r w:rsidR="009B7D58" w:rsidRPr="00E50A2F">
        <w:rPr>
          <w:rFonts w:ascii="Times New Roman" w:eastAsia="Times New Roman" w:hAnsi="Times New Roman"/>
          <w:sz w:val="24"/>
          <w:szCs w:val="24"/>
          <w:lang w:val="sr-Cyrl-RS" w:eastAsia="ar-SA"/>
        </w:rPr>
        <w:t>у</w:t>
      </w:r>
      <w:r w:rsidR="008D5762" w:rsidRPr="00E50A2F">
        <w:rPr>
          <w:rFonts w:ascii="Times New Roman" w:eastAsia="Times New Roman" w:hAnsi="Times New Roman"/>
          <w:sz w:val="24"/>
          <w:szCs w:val="24"/>
          <w:lang w:val="sr-Latn-RS" w:eastAsia="ar-SA"/>
        </w:rPr>
        <w:t>станов</w:t>
      </w:r>
      <w:r w:rsidR="008D5762" w:rsidRPr="00E50A2F">
        <w:rPr>
          <w:rFonts w:ascii="Times New Roman" w:eastAsia="Times New Roman" w:hAnsi="Times New Roman"/>
          <w:sz w:val="24"/>
          <w:szCs w:val="24"/>
          <w:lang w:val="sr-Cyrl-RS" w:eastAsia="ar-SA"/>
        </w:rPr>
        <w:t>е. У текућој школској години на програму студирају 32 студента.</w:t>
      </w:r>
    </w:p>
    <w:p w:rsidR="008D5762" w:rsidRPr="00E50A2F" w:rsidRDefault="008D5762" w:rsidP="00862B87">
      <w:pPr>
        <w:suppressAutoHyphens/>
        <w:spacing w:after="0" w:line="240" w:lineRule="auto"/>
        <w:jc w:val="both"/>
        <w:rPr>
          <w:rFonts w:ascii="Times New Roman" w:eastAsia="Times New Roman" w:hAnsi="Times New Roman"/>
          <w:b/>
          <w:sz w:val="24"/>
          <w:szCs w:val="24"/>
          <w:lang w:val="sr-Cyrl-CS" w:eastAsia="ar-SA"/>
        </w:rPr>
      </w:pP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t>Стандард 8</w:t>
      </w:r>
      <w:r w:rsidR="00E50A2F">
        <w:rPr>
          <w:rFonts w:ascii="Times New Roman" w:eastAsia="Times New Roman" w:hAnsi="Times New Roman"/>
          <w:b/>
          <w:bCs/>
          <w:sz w:val="24"/>
          <w:szCs w:val="24"/>
          <w:lang w:val="sr-Cyrl-RS" w:eastAsia="ar-SA"/>
        </w:rPr>
        <w:t>:</w:t>
      </w:r>
      <w:r w:rsidRPr="00E50A2F">
        <w:rPr>
          <w:rFonts w:ascii="Times New Roman" w:eastAsia="Times New Roman" w:hAnsi="Times New Roman"/>
          <w:b/>
          <w:bCs/>
          <w:sz w:val="24"/>
          <w:szCs w:val="24"/>
          <w:lang w:val="sr-Cyrl-RS" w:eastAsia="ar-SA"/>
        </w:rPr>
        <w:t xml:space="preserve"> Оцењивање и напредовање студената</w:t>
      </w:r>
    </w:p>
    <w:p w:rsidR="008D5762" w:rsidRPr="00E50A2F" w:rsidRDefault="008D5762" w:rsidP="00862B87">
      <w:pPr>
        <w:suppressAutoHyphens/>
        <w:spacing w:after="0" w:line="240" w:lineRule="auto"/>
        <w:jc w:val="both"/>
        <w:rPr>
          <w:rFonts w:ascii="Times New Roman" w:eastAsia="Times New Roman" w:hAnsi="Times New Roman"/>
          <w:sz w:val="24"/>
          <w:szCs w:val="24"/>
          <w:lang w:val="sr-Cyrl-RS" w:eastAsia="ar-SA"/>
        </w:rPr>
      </w:pPr>
    </w:p>
    <w:p w:rsidR="008D5762" w:rsidRPr="00E50A2F" w:rsidRDefault="00862B87" w:rsidP="008D5762">
      <w:pPr>
        <w:suppressAutoHyphens/>
        <w:spacing w:after="0" w:line="240" w:lineRule="auto"/>
        <w:jc w:val="both"/>
        <w:rPr>
          <w:rFonts w:ascii="Times New Roman" w:eastAsia="Times New Roman" w:hAnsi="Times New Roman"/>
          <w:sz w:val="24"/>
          <w:szCs w:val="24"/>
          <w:lang w:val="sr-Cyrl-RS" w:eastAsia="ar-SA"/>
        </w:rPr>
      </w:pPr>
      <w:r w:rsidRPr="00E50A2F">
        <w:rPr>
          <w:rFonts w:ascii="Times New Roman" w:eastAsia="Times New Roman" w:hAnsi="Times New Roman"/>
          <w:sz w:val="24"/>
          <w:szCs w:val="24"/>
          <w:lang w:val="sr-Latn-RS" w:eastAsia="ar-SA"/>
        </w:rPr>
        <w:t>Студенти са сваким положеним испитом стичу адекватан број ЕСПБ бодова.</w:t>
      </w:r>
      <w:r w:rsidR="008D5762" w:rsidRPr="00E50A2F">
        <w:rPr>
          <w:rFonts w:ascii="Times New Roman" w:eastAsia="Times New Roman" w:hAnsi="Times New Roman"/>
          <w:sz w:val="24"/>
          <w:szCs w:val="24"/>
          <w:lang w:val="sr-Cyrl-RS" w:eastAsia="ar-SA"/>
        </w:rPr>
        <w:t xml:space="preserve"> </w:t>
      </w:r>
      <w:r w:rsidRPr="00E50A2F">
        <w:rPr>
          <w:rFonts w:ascii="Times New Roman" w:eastAsia="Times New Roman" w:hAnsi="Times New Roman"/>
          <w:sz w:val="24"/>
          <w:szCs w:val="24"/>
          <w:lang w:val="sr-Latn-RS" w:eastAsia="ar-SA"/>
        </w:rPr>
        <w:t>Сваки предмет има исказан одговарајући број ЕСПБ бодова. Утврђен је број бодова за сваки предмет и дат је опис методолог</w:t>
      </w:r>
      <w:r w:rsidR="008D5762" w:rsidRPr="00E50A2F">
        <w:rPr>
          <w:rFonts w:ascii="Times New Roman" w:eastAsia="Times New Roman" w:hAnsi="Times New Roman"/>
          <w:sz w:val="24"/>
          <w:szCs w:val="24"/>
          <w:lang w:val="sr-Latn-RS" w:eastAsia="ar-SA"/>
        </w:rPr>
        <w:t xml:space="preserve">ије која је  јединствна </w:t>
      </w:r>
      <w:r w:rsidR="008D5762" w:rsidRPr="00E50A2F">
        <w:rPr>
          <w:rFonts w:ascii="Times New Roman" w:eastAsia="Times New Roman" w:hAnsi="Times New Roman"/>
          <w:sz w:val="24"/>
          <w:szCs w:val="24"/>
          <w:lang w:val="sr-Cyrl-RS" w:eastAsia="ar-SA"/>
        </w:rPr>
        <w:t>за факултет</w:t>
      </w:r>
      <w:r w:rsidRPr="00E50A2F">
        <w:rPr>
          <w:rFonts w:ascii="Times New Roman" w:eastAsia="Times New Roman" w:hAnsi="Times New Roman"/>
          <w:sz w:val="24"/>
          <w:szCs w:val="24"/>
          <w:lang w:val="sr-Latn-RS" w:eastAsia="ar-SA"/>
        </w:rPr>
        <w:t>.</w:t>
      </w:r>
      <w:r w:rsidR="008D5762" w:rsidRPr="00E50A2F">
        <w:rPr>
          <w:rFonts w:ascii="Times New Roman" w:eastAsia="Times New Roman" w:hAnsi="Times New Roman"/>
          <w:sz w:val="24"/>
          <w:szCs w:val="24"/>
          <w:lang w:val="sr-Cyrl-RS" w:eastAsia="ar-SA"/>
        </w:rPr>
        <w:t xml:space="preserve"> </w:t>
      </w:r>
    </w:p>
    <w:p w:rsidR="008D5762" w:rsidRPr="00E50A2F" w:rsidRDefault="008D5762" w:rsidP="008D5762">
      <w:pPr>
        <w:suppressAutoHyphens/>
        <w:spacing w:after="0" w:line="240" w:lineRule="auto"/>
        <w:jc w:val="both"/>
        <w:rPr>
          <w:rFonts w:ascii="Times New Roman" w:eastAsia="Times New Roman" w:hAnsi="Times New Roman"/>
          <w:sz w:val="24"/>
          <w:szCs w:val="24"/>
          <w:lang w:val="sr-Cyrl-RS" w:eastAsia="ar-SA"/>
        </w:rPr>
      </w:pPr>
    </w:p>
    <w:p w:rsidR="00C87C35" w:rsidRPr="00E50A2F" w:rsidRDefault="00862B87" w:rsidP="008D5762">
      <w:p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Latn-RS" w:eastAsia="ar-SA"/>
        </w:rPr>
        <w:t>Студент има могућност да за сваки предмет акумулира оцену кроз предисп</w:t>
      </w:r>
      <w:r w:rsidR="008D5762" w:rsidRPr="00E50A2F">
        <w:rPr>
          <w:rFonts w:ascii="Times New Roman" w:eastAsia="Times New Roman" w:hAnsi="Times New Roman"/>
          <w:sz w:val="24"/>
          <w:szCs w:val="24"/>
          <w:lang w:val="sr-Latn-RS" w:eastAsia="ar-SA"/>
        </w:rPr>
        <w:t xml:space="preserve">итне обавезе и испит. </w:t>
      </w:r>
      <w:r w:rsidR="008D5762" w:rsidRPr="00E50A2F">
        <w:rPr>
          <w:rFonts w:ascii="Times New Roman" w:eastAsia="Times New Roman" w:hAnsi="Times New Roman"/>
          <w:sz w:val="24"/>
          <w:szCs w:val="24"/>
          <w:lang w:val="sr-Cyrl-RS" w:eastAsia="ar-SA"/>
        </w:rPr>
        <w:t>Испуњен је услов</w:t>
      </w:r>
      <w:r w:rsidR="008D5762" w:rsidRPr="00E50A2F">
        <w:rPr>
          <w:rFonts w:ascii="Times New Roman" w:eastAsia="Times New Roman" w:hAnsi="Times New Roman"/>
          <w:sz w:val="24"/>
          <w:szCs w:val="24"/>
          <w:lang w:val="sr-Latn-RS" w:eastAsia="ar-SA"/>
        </w:rPr>
        <w:t xml:space="preserve"> </w:t>
      </w:r>
      <w:r w:rsidRPr="00E50A2F">
        <w:rPr>
          <w:rFonts w:ascii="Times New Roman" w:eastAsia="Times New Roman" w:hAnsi="Times New Roman"/>
          <w:sz w:val="24"/>
          <w:szCs w:val="24"/>
          <w:lang w:val="sr-Latn-RS" w:eastAsia="ar-SA"/>
        </w:rPr>
        <w:t>да у предиспитном делу студент може стећ</w:t>
      </w:r>
      <w:r w:rsidR="008D5762" w:rsidRPr="00E50A2F">
        <w:rPr>
          <w:rFonts w:ascii="Times New Roman" w:eastAsia="Times New Roman" w:hAnsi="Times New Roman"/>
          <w:sz w:val="24"/>
          <w:szCs w:val="24"/>
          <w:lang w:val="sr-Latn-RS" w:eastAsia="ar-SA"/>
        </w:rPr>
        <w:t>и од 30 до максималних 70 поена</w:t>
      </w:r>
      <w:r w:rsidR="008D5762" w:rsidRPr="00E50A2F">
        <w:rPr>
          <w:rFonts w:ascii="Times New Roman" w:eastAsia="Times New Roman" w:hAnsi="Times New Roman"/>
          <w:sz w:val="24"/>
          <w:szCs w:val="24"/>
          <w:lang w:val="sr-Cyrl-RS" w:eastAsia="ar-SA"/>
        </w:rPr>
        <w:t>.</w:t>
      </w:r>
      <w:r w:rsidR="008D5762" w:rsidRPr="00E50A2F">
        <w:rPr>
          <w:rFonts w:ascii="Times New Roman" w:eastAsia="Times New Roman" w:hAnsi="Times New Roman"/>
          <w:sz w:val="24"/>
          <w:szCs w:val="24"/>
          <w:lang w:val="sr-Cyrl-CS" w:eastAsia="ar-SA"/>
        </w:rPr>
        <w:t xml:space="preserve"> Стицање поена је предвиђено кроз рад у настави испуњавањем предиспитних обавеза и њихов износ се креће између 50 и највише 70 поена колико је захтевима и дефинисано.   </w:t>
      </w:r>
    </w:p>
    <w:p w:rsidR="008D5762" w:rsidRPr="00E50A2F" w:rsidRDefault="008D5762" w:rsidP="008D5762">
      <w:p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Cyrl-CS" w:eastAsia="ar-SA"/>
        </w:rPr>
        <w:t xml:space="preserve">  </w:t>
      </w:r>
    </w:p>
    <w:p w:rsidR="00862B87" w:rsidRPr="00E50A2F" w:rsidRDefault="00862B87" w:rsidP="00862B8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t>Стандард 9</w:t>
      </w:r>
      <w:r w:rsidR="00E50A2F">
        <w:rPr>
          <w:rFonts w:ascii="Times New Roman" w:eastAsia="Times New Roman" w:hAnsi="Times New Roman"/>
          <w:b/>
          <w:bCs/>
          <w:sz w:val="24"/>
          <w:szCs w:val="24"/>
          <w:lang w:val="sr-Cyrl-RS" w:eastAsia="ar-SA"/>
        </w:rPr>
        <w:t>:</w:t>
      </w:r>
      <w:r w:rsidRPr="00E50A2F">
        <w:rPr>
          <w:rFonts w:ascii="Times New Roman" w:eastAsia="Times New Roman" w:hAnsi="Times New Roman"/>
          <w:b/>
          <w:bCs/>
          <w:sz w:val="24"/>
          <w:szCs w:val="24"/>
          <w:lang w:val="sr-Cyrl-RS" w:eastAsia="ar-SA"/>
        </w:rPr>
        <w:t xml:space="preserve">  Наставно особље</w:t>
      </w:r>
    </w:p>
    <w:p w:rsidR="00862B87" w:rsidRPr="00E50A2F" w:rsidRDefault="00862B87" w:rsidP="00862B87">
      <w:pPr>
        <w:suppressAutoHyphens/>
        <w:spacing w:after="0" w:line="240" w:lineRule="auto"/>
        <w:jc w:val="both"/>
        <w:rPr>
          <w:rFonts w:ascii="Times New Roman" w:eastAsia="Times New Roman" w:hAnsi="Times New Roman"/>
          <w:sz w:val="24"/>
          <w:szCs w:val="24"/>
          <w:lang w:val="sr-Cyrl-RS" w:eastAsia="ar-SA"/>
        </w:rPr>
      </w:pPr>
    </w:p>
    <w:p w:rsidR="00107F5B" w:rsidRPr="00E50A2F" w:rsidRDefault="00901821" w:rsidP="00862B87">
      <w:pPr>
        <w:suppressAutoHyphens/>
        <w:spacing w:after="0" w:line="240" w:lineRule="auto"/>
        <w:jc w:val="both"/>
        <w:rPr>
          <w:rFonts w:ascii="Times New Roman" w:eastAsia="Times New Roman" w:hAnsi="Times New Roman"/>
          <w:sz w:val="24"/>
          <w:szCs w:val="24"/>
          <w:lang w:val="sr-Cyrl-CS" w:eastAsia="ar-SA"/>
        </w:rPr>
      </w:pPr>
      <w:r w:rsidRPr="00E50A2F">
        <w:rPr>
          <w:rFonts w:ascii="Times New Roman" w:eastAsia="Times New Roman" w:hAnsi="Times New Roman"/>
          <w:sz w:val="24"/>
          <w:szCs w:val="24"/>
          <w:lang w:val="sr-Cyrl-CS" w:eastAsia="ar-SA"/>
        </w:rPr>
        <w:t>Н</w:t>
      </w:r>
      <w:r w:rsidR="00862B87" w:rsidRPr="00E50A2F">
        <w:rPr>
          <w:rFonts w:ascii="Times New Roman" w:eastAsia="Times New Roman" w:hAnsi="Times New Roman"/>
          <w:sz w:val="24"/>
          <w:szCs w:val="24"/>
          <w:lang w:val="sr-Cyrl-CS" w:eastAsia="ar-SA"/>
        </w:rPr>
        <w:t xml:space="preserve">аставу </w:t>
      </w:r>
      <w:r w:rsidRPr="00E50A2F">
        <w:rPr>
          <w:rFonts w:ascii="Times New Roman" w:eastAsia="Times New Roman" w:hAnsi="Times New Roman"/>
          <w:sz w:val="24"/>
          <w:szCs w:val="24"/>
          <w:lang w:val="sr-Cyrl-CS" w:eastAsia="ar-SA"/>
        </w:rPr>
        <w:t xml:space="preserve">на овом студијском програму реализује 8  наставника, </w:t>
      </w:r>
      <w:r w:rsidR="00107F5B" w:rsidRPr="00E50A2F">
        <w:rPr>
          <w:rFonts w:ascii="Times New Roman" w:eastAsia="Times New Roman" w:hAnsi="Times New Roman"/>
          <w:sz w:val="24"/>
          <w:szCs w:val="24"/>
          <w:lang w:val="sr-Cyrl-CS" w:eastAsia="ar-SA"/>
        </w:rPr>
        <w:t xml:space="preserve">сви ангажовани с пуним радним временом. </w:t>
      </w:r>
      <w:r w:rsidR="004A27F3" w:rsidRPr="00E50A2F">
        <w:rPr>
          <w:rFonts w:ascii="Times New Roman" w:eastAsia="Times New Roman" w:hAnsi="Times New Roman"/>
          <w:sz w:val="24"/>
          <w:szCs w:val="24"/>
          <w:lang w:val="sr-Cyrl-CS" w:eastAsia="ar-SA"/>
        </w:rPr>
        <w:t xml:space="preserve">На програму нема ангажованих сарадника. </w:t>
      </w:r>
      <w:r w:rsidR="004A27F3" w:rsidRPr="00E50A2F">
        <w:rPr>
          <w:rFonts w:ascii="Times New Roman" w:eastAsia="Times New Roman" w:hAnsi="Times New Roman"/>
          <w:sz w:val="24"/>
          <w:szCs w:val="24"/>
          <w:lang w:val="sr-Latn-CS" w:eastAsia="ar-SA"/>
        </w:rPr>
        <w:t>Од укупног броја наставника</w:t>
      </w:r>
      <w:r w:rsidR="004A27F3" w:rsidRPr="00E50A2F">
        <w:rPr>
          <w:rFonts w:ascii="Times New Roman" w:eastAsia="Times New Roman" w:hAnsi="Times New Roman"/>
          <w:sz w:val="24"/>
          <w:szCs w:val="24"/>
          <w:lang w:val="sr-Cyrl-RS" w:eastAsia="ar-SA"/>
        </w:rPr>
        <w:t xml:space="preserve"> </w:t>
      </w:r>
      <w:r w:rsidR="004A27F3" w:rsidRPr="00E50A2F">
        <w:rPr>
          <w:rFonts w:ascii="Times New Roman" w:eastAsia="Times New Roman" w:hAnsi="Times New Roman"/>
          <w:sz w:val="24"/>
          <w:szCs w:val="24"/>
          <w:lang w:val="sr-Latn-CS" w:eastAsia="ar-SA"/>
        </w:rPr>
        <w:t xml:space="preserve">5 наставника је у звању редовног професора, 1  </w:t>
      </w:r>
      <w:r w:rsidR="004A27F3" w:rsidRPr="00E50A2F">
        <w:rPr>
          <w:rFonts w:ascii="Times New Roman" w:eastAsia="Times New Roman" w:hAnsi="Times New Roman"/>
          <w:sz w:val="24"/>
          <w:szCs w:val="24"/>
          <w:lang w:val="sr-Cyrl-RS" w:eastAsia="ar-SA"/>
        </w:rPr>
        <w:t xml:space="preserve">је </w:t>
      </w:r>
      <w:r w:rsidR="004A27F3" w:rsidRPr="00E50A2F">
        <w:rPr>
          <w:rFonts w:ascii="Times New Roman" w:eastAsia="Times New Roman" w:hAnsi="Times New Roman"/>
          <w:sz w:val="24"/>
          <w:szCs w:val="24"/>
          <w:lang w:val="sr-Latn-CS" w:eastAsia="ar-SA"/>
        </w:rPr>
        <w:t>ванредн</w:t>
      </w:r>
      <w:r w:rsidR="004A27F3" w:rsidRPr="00E50A2F">
        <w:rPr>
          <w:rFonts w:ascii="Times New Roman" w:eastAsia="Times New Roman" w:hAnsi="Times New Roman"/>
          <w:sz w:val="24"/>
          <w:szCs w:val="24"/>
          <w:lang w:val="sr-Cyrl-RS" w:eastAsia="ar-SA"/>
        </w:rPr>
        <w:t>и</w:t>
      </w:r>
      <w:r w:rsidR="004A27F3" w:rsidRPr="00E50A2F">
        <w:rPr>
          <w:rFonts w:ascii="Times New Roman" w:eastAsia="Times New Roman" w:hAnsi="Times New Roman"/>
          <w:sz w:val="24"/>
          <w:szCs w:val="24"/>
          <w:lang w:val="sr-Latn-CS" w:eastAsia="ar-SA"/>
        </w:rPr>
        <w:t xml:space="preserve"> професор, </w:t>
      </w:r>
      <w:r w:rsidR="004A27F3" w:rsidRPr="00E50A2F">
        <w:rPr>
          <w:rFonts w:ascii="Times New Roman" w:eastAsia="Times New Roman" w:hAnsi="Times New Roman"/>
          <w:sz w:val="24"/>
          <w:szCs w:val="24"/>
          <w:lang w:val="sr-Cyrl-RS" w:eastAsia="ar-SA"/>
        </w:rPr>
        <w:t xml:space="preserve">а </w:t>
      </w:r>
      <w:r w:rsidR="004A27F3" w:rsidRPr="00E50A2F">
        <w:rPr>
          <w:rFonts w:ascii="Times New Roman" w:eastAsia="Times New Roman" w:hAnsi="Times New Roman"/>
          <w:sz w:val="24"/>
          <w:szCs w:val="24"/>
          <w:lang w:val="sr-Latn-CS" w:eastAsia="ar-SA"/>
        </w:rPr>
        <w:t xml:space="preserve">2 доценти. Просечно оптерећење наставника </w:t>
      </w:r>
      <w:r w:rsidR="004A27F3" w:rsidRPr="00E50A2F">
        <w:rPr>
          <w:rFonts w:ascii="Times New Roman" w:eastAsia="Times New Roman" w:hAnsi="Times New Roman"/>
          <w:sz w:val="24"/>
          <w:szCs w:val="24"/>
          <w:lang w:val="sr-Cyrl-RS" w:eastAsia="ar-SA"/>
        </w:rPr>
        <w:t xml:space="preserve">на овом студијском програму износи </w:t>
      </w:r>
      <w:r w:rsidR="004A27F3" w:rsidRPr="00E50A2F">
        <w:rPr>
          <w:rFonts w:ascii="Times New Roman" w:eastAsia="Times New Roman" w:hAnsi="Times New Roman"/>
          <w:sz w:val="24"/>
          <w:szCs w:val="24"/>
          <w:lang w:val="sr-Latn-CS" w:eastAsia="ar-SA"/>
        </w:rPr>
        <w:t>је 2</w:t>
      </w:r>
      <w:r w:rsidR="004A27F3" w:rsidRPr="00E50A2F">
        <w:rPr>
          <w:rFonts w:ascii="Times New Roman" w:eastAsia="Times New Roman" w:hAnsi="Times New Roman"/>
          <w:sz w:val="24"/>
          <w:szCs w:val="24"/>
          <w:lang w:val="sr-Cyrl-RS" w:eastAsia="ar-SA"/>
        </w:rPr>
        <w:t>.</w:t>
      </w:r>
      <w:r w:rsidR="004A27F3" w:rsidRPr="00E50A2F">
        <w:rPr>
          <w:rFonts w:ascii="Times New Roman" w:eastAsia="Times New Roman" w:hAnsi="Times New Roman"/>
          <w:sz w:val="24"/>
          <w:szCs w:val="24"/>
          <w:lang w:val="sr-Latn-CS" w:eastAsia="ar-SA"/>
        </w:rPr>
        <w:t>72</w:t>
      </w:r>
      <w:r w:rsidR="004A27F3" w:rsidRPr="00E50A2F">
        <w:rPr>
          <w:rFonts w:ascii="Times New Roman" w:eastAsia="Times New Roman" w:hAnsi="Times New Roman"/>
          <w:sz w:val="24"/>
          <w:szCs w:val="24"/>
          <w:lang w:val="sr-Cyrl-RS" w:eastAsia="ar-SA"/>
        </w:rPr>
        <w:t xml:space="preserve"> часова недељно</w:t>
      </w:r>
      <w:r w:rsidR="004A27F3" w:rsidRPr="00E50A2F">
        <w:rPr>
          <w:rFonts w:ascii="Times New Roman" w:eastAsia="Times New Roman" w:hAnsi="Times New Roman"/>
          <w:sz w:val="24"/>
          <w:szCs w:val="24"/>
          <w:lang w:val="sr-Latn-CS" w:eastAsia="ar-SA"/>
        </w:rPr>
        <w:t xml:space="preserve">. </w:t>
      </w:r>
      <w:r w:rsidR="004A27F3" w:rsidRPr="00E50A2F">
        <w:rPr>
          <w:rFonts w:ascii="Times New Roman" w:eastAsia="Times New Roman" w:hAnsi="Times New Roman"/>
          <w:sz w:val="24"/>
          <w:szCs w:val="24"/>
          <w:lang w:val="sr-Cyrl-RS" w:eastAsia="ar-SA"/>
        </w:rPr>
        <w:t xml:space="preserve">Увидом у документацију констатовано је да је </w:t>
      </w:r>
      <w:r w:rsidR="004A27F3" w:rsidRPr="00E50A2F">
        <w:rPr>
          <w:rFonts w:ascii="Times New Roman" w:eastAsia="Times New Roman" w:hAnsi="Times New Roman"/>
          <w:sz w:val="24"/>
          <w:szCs w:val="24"/>
          <w:lang w:val="sr-Cyrl-CS" w:eastAsia="ar-SA"/>
        </w:rPr>
        <w:t>ј</w:t>
      </w:r>
      <w:r w:rsidR="00107F5B" w:rsidRPr="00E50A2F">
        <w:rPr>
          <w:rFonts w:ascii="Times New Roman" w:eastAsia="Times New Roman" w:hAnsi="Times New Roman"/>
          <w:sz w:val="24"/>
          <w:szCs w:val="24"/>
          <w:lang w:val="sr-Cyrl-CS" w:eastAsia="ar-SA"/>
        </w:rPr>
        <w:t>едан од наст</w:t>
      </w:r>
      <w:r w:rsidR="004A27F3" w:rsidRPr="00E50A2F">
        <w:rPr>
          <w:rFonts w:ascii="Times New Roman" w:eastAsia="Times New Roman" w:hAnsi="Times New Roman"/>
          <w:sz w:val="24"/>
          <w:szCs w:val="24"/>
          <w:lang w:val="sr-Cyrl-CS" w:eastAsia="ar-SA"/>
        </w:rPr>
        <w:t>авника</w:t>
      </w:r>
      <w:r w:rsidR="00107F5B" w:rsidRPr="00E50A2F">
        <w:rPr>
          <w:rFonts w:ascii="Times New Roman" w:eastAsia="Times New Roman" w:hAnsi="Times New Roman"/>
          <w:sz w:val="24"/>
          <w:szCs w:val="24"/>
          <w:lang w:val="sr-Cyrl-CS" w:eastAsia="ar-SA"/>
        </w:rPr>
        <w:t xml:space="preserve"> рођен 1943</w:t>
      </w:r>
      <w:r w:rsidR="004A27F3" w:rsidRPr="00E50A2F">
        <w:rPr>
          <w:rFonts w:ascii="Times New Roman" w:eastAsia="Times New Roman" w:hAnsi="Times New Roman"/>
          <w:sz w:val="24"/>
          <w:szCs w:val="24"/>
          <w:lang w:val="sr-Cyrl-CS" w:eastAsia="ar-SA"/>
        </w:rPr>
        <w:t>.</w:t>
      </w:r>
      <w:r w:rsidR="00107F5B" w:rsidRPr="00E50A2F">
        <w:rPr>
          <w:rFonts w:ascii="Times New Roman" w:eastAsia="Times New Roman" w:hAnsi="Times New Roman"/>
          <w:sz w:val="24"/>
          <w:szCs w:val="24"/>
          <w:lang w:val="sr-Cyrl-CS" w:eastAsia="ar-SA"/>
        </w:rPr>
        <w:t xml:space="preserve"> године и његово ангажовање у настави није у складу са законом. Налаже се установи да нађе адекватну замену за овог наставника и о томе извести Комисију пре доношења одлуке о акредитацији установе.</w:t>
      </w:r>
    </w:p>
    <w:p w:rsidR="00107F5B" w:rsidRPr="00E50A2F" w:rsidRDefault="00107F5B" w:rsidP="00862B87">
      <w:pPr>
        <w:suppressAutoHyphens/>
        <w:spacing w:after="0" w:line="240" w:lineRule="auto"/>
        <w:jc w:val="both"/>
        <w:rPr>
          <w:rFonts w:ascii="Times New Roman" w:eastAsia="Times New Roman" w:hAnsi="Times New Roman"/>
          <w:sz w:val="24"/>
          <w:szCs w:val="24"/>
          <w:lang w:val="sr-Cyrl-CS" w:eastAsia="ar-SA"/>
        </w:rPr>
      </w:pPr>
    </w:p>
    <w:p w:rsidR="00862B87" w:rsidRPr="00E50A2F" w:rsidRDefault="00701147" w:rsidP="00862B87">
      <w:pPr>
        <w:suppressAutoHyphens/>
        <w:spacing w:after="0" w:line="240" w:lineRule="auto"/>
        <w:jc w:val="both"/>
        <w:rPr>
          <w:rFonts w:ascii="Times New Roman" w:eastAsia="Times New Roman" w:hAnsi="Times New Roman"/>
          <w:color w:val="000000"/>
          <w:sz w:val="24"/>
          <w:szCs w:val="24"/>
          <w:lang w:val="sr-Cyrl-RS" w:eastAsia="ar-SA"/>
        </w:rPr>
      </w:pPr>
      <w:r w:rsidRPr="00E50A2F">
        <w:rPr>
          <w:rFonts w:ascii="Times New Roman" w:eastAsia="Times New Roman" w:hAnsi="Times New Roman"/>
          <w:color w:val="000000"/>
          <w:sz w:val="24"/>
          <w:szCs w:val="24"/>
          <w:lang w:val="sr-Latn-RS" w:eastAsia="ar-SA"/>
        </w:rPr>
        <w:t>Увидом у књигу  наставника, уговоре, радне књижице и референце може се констатовати да  квали</w:t>
      </w:r>
      <w:r w:rsidR="00261FF9" w:rsidRPr="00E50A2F">
        <w:rPr>
          <w:rFonts w:ascii="Times New Roman" w:eastAsia="Times New Roman" w:hAnsi="Times New Roman"/>
          <w:color w:val="000000"/>
          <w:sz w:val="24"/>
          <w:szCs w:val="24"/>
          <w:lang w:val="sr-Latn-RS" w:eastAsia="ar-SA"/>
        </w:rPr>
        <w:t xml:space="preserve">фикације наставника </w:t>
      </w:r>
      <w:r w:rsidRPr="00E50A2F">
        <w:rPr>
          <w:rFonts w:ascii="Times New Roman" w:eastAsia="Times New Roman" w:hAnsi="Times New Roman"/>
          <w:color w:val="000000"/>
          <w:sz w:val="24"/>
          <w:szCs w:val="24"/>
          <w:lang w:val="sr-Latn-RS" w:eastAsia="ar-SA"/>
        </w:rPr>
        <w:t>одговар</w:t>
      </w:r>
      <w:r w:rsidRPr="00E50A2F">
        <w:rPr>
          <w:rFonts w:ascii="Times New Roman" w:eastAsia="Times New Roman" w:hAnsi="Times New Roman"/>
          <w:color w:val="000000"/>
          <w:sz w:val="24"/>
          <w:szCs w:val="24"/>
          <w:lang w:val="sr-Cyrl-RS" w:eastAsia="ar-SA"/>
        </w:rPr>
        <w:t>а</w:t>
      </w:r>
      <w:r w:rsidRPr="00E50A2F">
        <w:rPr>
          <w:rFonts w:ascii="Times New Roman" w:eastAsia="Times New Roman" w:hAnsi="Times New Roman"/>
          <w:color w:val="000000"/>
          <w:sz w:val="24"/>
          <w:szCs w:val="24"/>
          <w:lang w:val="sr-Latn-RS" w:eastAsia="ar-SA"/>
        </w:rPr>
        <w:t>ју њиховим задужењима у наставном процесу.</w:t>
      </w:r>
      <w:r w:rsidRPr="00E50A2F">
        <w:rPr>
          <w:rFonts w:ascii="Times New Roman" w:eastAsia="Times New Roman" w:hAnsi="Times New Roman"/>
          <w:color w:val="000000"/>
          <w:sz w:val="24"/>
          <w:szCs w:val="24"/>
          <w:lang w:val="sr-Cyrl-RS" w:eastAsia="ar-SA"/>
        </w:rPr>
        <w:t xml:space="preserve"> </w:t>
      </w:r>
    </w:p>
    <w:p w:rsidR="00701147" w:rsidRPr="00E50A2F" w:rsidRDefault="00701147" w:rsidP="00701147">
      <w:pPr>
        <w:suppressAutoHyphens/>
        <w:spacing w:after="0" w:line="240" w:lineRule="auto"/>
        <w:jc w:val="both"/>
        <w:rPr>
          <w:rFonts w:ascii="Times New Roman" w:eastAsia="Times New Roman" w:hAnsi="Times New Roman"/>
          <w:color w:val="0000FF"/>
          <w:sz w:val="24"/>
          <w:szCs w:val="24"/>
          <w:lang w:val="sr-Cyrl-CS" w:eastAsia="ar-SA"/>
        </w:rPr>
      </w:pPr>
    </w:p>
    <w:p w:rsidR="00701147" w:rsidRPr="00E50A2F" w:rsidRDefault="00701147" w:rsidP="00701147">
      <w:pPr>
        <w:suppressAutoHyphens/>
        <w:spacing w:after="0" w:line="240" w:lineRule="auto"/>
        <w:jc w:val="both"/>
        <w:rPr>
          <w:rFonts w:ascii="Times New Roman" w:eastAsia="Times New Roman" w:hAnsi="Times New Roman"/>
          <w:b/>
          <w:bCs/>
          <w:sz w:val="24"/>
          <w:szCs w:val="24"/>
          <w:lang w:val="sr-Cyrl-RS" w:eastAsia="ar-SA"/>
        </w:rPr>
      </w:pPr>
      <w:r w:rsidRPr="00E50A2F">
        <w:rPr>
          <w:rFonts w:ascii="Times New Roman" w:eastAsia="Times New Roman" w:hAnsi="Times New Roman"/>
          <w:b/>
          <w:bCs/>
          <w:sz w:val="24"/>
          <w:szCs w:val="24"/>
          <w:lang w:val="sr-Cyrl-RS" w:eastAsia="ar-SA"/>
        </w:rPr>
        <w:t>Стандард 10: Организациона и материјална средства</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p>
    <w:p w:rsidR="00701147" w:rsidRPr="00A77AEE" w:rsidRDefault="00701147" w:rsidP="00701147">
      <w:pPr>
        <w:suppressAutoHyphens/>
        <w:spacing w:after="0" w:line="240" w:lineRule="auto"/>
        <w:jc w:val="both"/>
        <w:rPr>
          <w:rFonts w:ascii="Times New Roman" w:eastAsia="Times New Roman" w:hAnsi="Times New Roman"/>
          <w:color w:val="000000"/>
          <w:sz w:val="24"/>
          <w:szCs w:val="24"/>
          <w:lang w:val="sr-Cyrl-RS" w:eastAsia="ar-SA"/>
        </w:rPr>
      </w:pPr>
      <w:r w:rsidRPr="00A77AEE">
        <w:rPr>
          <w:rFonts w:ascii="Times New Roman" w:eastAsia="Times New Roman" w:hAnsi="Times New Roman"/>
          <w:sz w:val="24"/>
          <w:szCs w:val="24"/>
          <w:lang w:val="sr-Latn-CS" w:eastAsia="ar-SA"/>
        </w:rPr>
        <w:t xml:space="preserve">Из </w:t>
      </w:r>
      <w:r w:rsidRPr="00A77AEE">
        <w:rPr>
          <w:rFonts w:ascii="Times New Roman" w:eastAsia="Times New Roman" w:hAnsi="Times New Roman"/>
          <w:sz w:val="24"/>
          <w:szCs w:val="24"/>
          <w:lang w:val="sr-Cyrl-RS" w:eastAsia="ar-SA"/>
        </w:rPr>
        <w:t>приложене Т</w:t>
      </w:r>
      <w:r w:rsidRPr="00A77AEE">
        <w:rPr>
          <w:rFonts w:ascii="Times New Roman" w:eastAsia="Times New Roman" w:hAnsi="Times New Roman"/>
          <w:sz w:val="24"/>
          <w:szCs w:val="24"/>
          <w:lang w:val="sr-Latn-CS" w:eastAsia="ar-SA"/>
        </w:rPr>
        <w:t xml:space="preserve">абеле 10.1 види се да простор који установа обезбеђује </w:t>
      </w:r>
      <w:r w:rsidRPr="00A77AEE">
        <w:rPr>
          <w:rFonts w:ascii="Times New Roman" w:eastAsia="Times New Roman" w:hAnsi="Times New Roman"/>
          <w:sz w:val="24"/>
          <w:szCs w:val="24"/>
          <w:lang w:val="sr-Cyrl-RS" w:eastAsia="ar-SA"/>
        </w:rPr>
        <w:t xml:space="preserve">формално </w:t>
      </w:r>
      <w:r w:rsidRPr="00A77AEE">
        <w:rPr>
          <w:rFonts w:ascii="Times New Roman" w:eastAsia="Times New Roman" w:hAnsi="Times New Roman"/>
          <w:sz w:val="24"/>
          <w:szCs w:val="24"/>
          <w:lang w:val="sr-Latn-CS" w:eastAsia="ar-SA"/>
        </w:rPr>
        <w:t>задовољава овај стандард</w:t>
      </w:r>
      <w:r w:rsidRPr="00A77AEE">
        <w:rPr>
          <w:rFonts w:ascii="Times New Roman" w:eastAsia="Times New Roman" w:hAnsi="Times New Roman"/>
          <w:sz w:val="24"/>
          <w:szCs w:val="24"/>
          <w:lang w:val="sr-Cyrl-RS" w:eastAsia="ar-SA"/>
        </w:rPr>
        <w:t>.</w:t>
      </w:r>
      <w:r w:rsidRPr="00A77AEE">
        <w:rPr>
          <w:rFonts w:ascii="Times New Roman" w:eastAsia="Times New Roman" w:hAnsi="Times New Roman"/>
          <w:sz w:val="24"/>
          <w:szCs w:val="24"/>
          <w:lang w:val="sr-Latn-CS" w:eastAsia="ar-SA"/>
        </w:rPr>
        <w:t xml:space="preserve"> Факултет укупно има на располагању 6806</w:t>
      </w:r>
      <w:r w:rsidRPr="00A77AEE">
        <w:rPr>
          <w:rFonts w:ascii="Times New Roman" w:eastAsia="Times New Roman" w:hAnsi="Times New Roman"/>
          <w:sz w:val="24"/>
          <w:szCs w:val="24"/>
          <w:lang w:val="sr-Cyrl-RS" w:eastAsia="ar-SA"/>
        </w:rPr>
        <w:t>.</w:t>
      </w:r>
      <w:r w:rsidRPr="00A77AEE">
        <w:rPr>
          <w:rFonts w:ascii="Times New Roman" w:eastAsia="Times New Roman" w:hAnsi="Times New Roman"/>
          <w:sz w:val="24"/>
          <w:szCs w:val="24"/>
          <w:lang w:val="sr-Latn-CS" w:eastAsia="ar-SA"/>
        </w:rPr>
        <w:t>02 м2 простора за извођење наставе</w:t>
      </w:r>
      <w:r w:rsidRPr="00A77AEE">
        <w:rPr>
          <w:rFonts w:ascii="Times New Roman" w:eastAsia="Times New Roman" w:hAnsi="Times New Roman"/>
          <w:sz w:val="24"/>
          <w:szCs w:val="24"/>
          <w:lang w:val="sr-Cyrl-RS" w:eastAsia="ar-SA"/>
        </w:rPr>
        <w:t>,</w:t>
      </w:r>
      <w:r w:rsidRPr="00A77AEE">
        <w:rPr>
          <w:rFonts w:ascii="Times New Roman" w:eastAsia="Times New Roman" w:hAnsi="Times New Roman"/>
          <w:sz w:val="24"/>
          <w:szCs w:val="24"/>
          <w:lang w:val="sr-Latn-CS" w:eastAsia="ar-SA"/>
        </w:rPr>
        <w:t xml:space="preserve"> који </w:t>
      </w:r>
      <w:r w:rsidRPr="00A77AEE">
        <w:rPr>
          <w:rFonts w:ascii="Times New Roman" w:eastAsia="Times New Roman" w:hAnsi="Times New Roman"/>
          <w:sz w:val="24"/>
          <w:szCs w:val="24"/>
          <w:lang w:val="sr-Cyrl-RS" w:eastAsia="ar-SA"/>
        </w:rPr>
        <w:t xml:space="preserve">укључује и </w:t>
      </w:r>
      <w:r w:rsidRPr="00A77AEE">
        <w:rPr>
          <w:rFonts w:ascii="Times New Roman" w:eastAsia="Times New Roman" w:hAnsi="Times New Roman"/>
          <w:sz w:val="24"/>
          <w:szCs w:val="24"/>
          <w:lang w:val="sr-Latn-CS" w:eastAsia="ar-SA"/>
        </w:rPr>
        <w:t>спортск</w:t>
      </w:r>
      <w:r w:rsidRPr="00A77AEE">
        <w:rPr>
          <w:rFonts w:ascii="Times New Roman" w:eastAsia="Times New Roman" w:hAnsi="Times New Roman"/>
          <w:sz w:val="24"/>
          <w:szCs w:val="24"/>
          <w:lang w:val="sr-Cyrl-RS" w:eastAsia="ar-SA"/>
        </w:rPr>
        <w:t>е</w:t>
      </w:r>
      <w:r w:rsidRPr="00A77AEE">
        <w:rPr>
          <w:rFonts w:ascii="Times New Roman" w:eastAsia="Times New Roman" w:hAnsi="Times New Roman"/>
          <w:sz w:val="24"/>
          <w:szCs w:val="24"/>
          <w:lang w:val="sr-Latn-CS" w:eastAsia="ar-SA"/>
        </w:rPr>
        <w:t xml:space="preserve"> терен</w:t>
      </w:r>
      <w:r w:rsidRPr="00A77AEE">
        <w:rPr>
          <w:rFonts w:ascii="Times New Roman" w:eastAsia="Times New Roman" w:hAnsi="Times New Roman"/>
          <w:sz w:val="24"/>
          <w:szCs w:val="24"/>
          <w:lang w:val="sr-Cyrl-RS" w:eastAsia="ar-SA"/>
        </w:rPr>
        <w:t xml:space="preserve">е. </w:t>
      </w:r>
      <w:r w:rsidRPr="00A77AEE">
        <w:rPr>
          <w:rFonts w:ascii="Times New Roman" w:eastAsia="Times New Roman" w:hAnsi="Times New Roman"/>
          <w:color w:val="000000"/>
          <w:sz w:val="24"/>
          <w:szCs w:val="24"/>
          <w:lang w:val="sr-Latn-RS" w:eastAsia="ar-SA"/>
        </w:rPr>
        <w:t xml:space="preserve">Установа има један амфитетар са 300 места, површине 1800м², 2 слушаонице  </w:t>
      </w:r>
      <w:r w:rsidRPr="00A77AEE">
        <w:rPr>
          <w:rFonts w:ascii="Times New Roman" w:eastAsia="Times New Roman" w:hAnsi="Times New Roman"/>
          <w:color w:val="000000"/>
          <w:sz w:val="24"/>
          <w:szCs w:val="24"/>
          <w:lang w:val="sr-Cyrl-RS" w:eastAsia="ar-SA"/>
        </w:rPr>
        <w:t xml:space="preserve">од </w:t>
      </w:r>
      <w:r w:rsidRPr="00A77AEE">
        <w:rPr>
          <w:rFonts w:ascii="Times New Roman" w:eastAsia="Times New Roman" w:hAnsi="Times New Roman"/>
          <w:color w:val="000000"/>
          <w:sz w:val="24"/>
          <w:szCs w:val="24"/>
          <w:lang w:val="sr-Latn-RS" w:eastAsia="ar-SA"/>
        </w:rPr>
        <w:t>62.1м2 и 94,47 м2</w:t>
      </w:r>
      <w:r w:rsidRPr="00A77AEE">
        <w:rPr>
          <w:rFonts w:ascii="Times New Roman" w:eastAsia="Times New Roman" w:hAnsi="Times New Roman"/>
          <w:color w:val="000000"/>
          <w:sz w:val="24"/>
          <w:szCs w:val="24"/>
          <w:lang w:val="sr-Cyrl-RS" w:eastAsia="ar-SA"/>
        </w:rPr>
        <w:t>,</w:t>
      </w:r>
      <w:r w:rsidRPr="00A77AEE">
        <w:rPr>
          <w:rFonts w:ascii="Times New Roman" w:eastAsia="Times New Roman" w:hAnsi="Times New Roman"/>
          <w:color w:val="000000"/>
          <w:sz w:val="24"/>
          <w:szCs w:val="24"/>
          <w:lang w:val="sr-Latn-RS" w:eastAsia="ar-SA"/>
        </w:rPr>
        <w:t xml:space="preserve"> </w:t>
      </w:r>
      <w:r w:rsidRPr="00A77AEE">
        <w:rPr>
          <w:rFonts w:ascii="Times New Roman" w:eastAsia="Times New Roman" w:hAnsi="Times New Roman"/>
          <w:color w:val="000000"/>
          <w:sz w:val="24"/>
          <w:szCs w:val="24"/>
          <w:lang w:val="sr-Cyrl-RS" w:eastAsia="ar-SA"/>
        </w:rPr>
        <w:t>р</w:t>
      </w:r>
      <w:r w:rsidRPr="00A77AEE">
        <w:rPr>
          <w:rFonts w:ascii="Times New Roman" w:eastAsia="Times New Roman" w:hAnsi="Times New Roman"/>
          <w:color w:val="000000"/>
          <w:sz w:val="24"/>
          <w:szCs w:val="24"/>
          <w:lang w:val="sr-Latn-RS" w:eastAsia="ar-SA"/>
        </w:rPr>
        <w:t xml:space="preserve">ачунски центар </w:t>
      </w:r>
      <w:r w:rsidRPr="00A77AEE">
        <w:rPr>
          <w:rFonts w:ascii="Times New Roman" w:eastAsia="Times New Roman" w:hAnsi="Times New Roman"/>
          <w:color w:val="000000"/>
          <w:sz w:val="24"/>
          <w:szCs w:val="24"/>
          <w:lang w:val="sr-Cyrl-RS" w:eastAsia="ar-SA"/>
        </w:rPr>
        <w:t xml:space="preserve">са </w:t>
      </w:r>
      <w:r w:rsidRPr="00A77AEE">
        <w:rPr>
          <w:rFonts w:ascii="Times New Roman" w:eastAsia="Times New Roman" w:hAnsi="Times New Roman"/>
          <w:color w:val="000000"/>
          <w:sz w:val="24"/>
          <w:szCs w:val="24"/>
          <w:lang w:val="sr-Latn-RS" w:eastAsia="ar-SA"/>
        </w:rPr>
        <w:lastRenderedPageBreak/>
        <w:t xml:space="preserve">20 места </w:t>
      </w:r>
      <w:r w:rsidRPr="00A77AEE">
        <w:rPr>
          <w:rFonts w:ascii="Times New Roman" w:eastAsia="Times New Roman" w:hAnsi="Times New Roman"/>
          <w:color w:val="000000"/>
          <w:sz w:val="24"/>
          <w:szCs w:val="24"/>
          <w:lang w:val="sr-Cyrl-RS" w:eastAsia="ar-SA"/>
        </w:rPr>
        <w:t xml:space="preserve">површине </w:t>
      </w:r>
      <w:r w:rsidRPr="00A77AEE">
        <w:rPr>
          <w:rFonts w:ascii="Times New Roman" w:eastAsia="Times New Roman" w:hAnsi="Times New Roman"/>
          <w:color w:val="000000"/>
          <w:sz w:val="24"/>
          <w:szCs w:val="24"/>
          <w:lang w:val="sr-Latn-RS" w:eastAsia="ar-SA"/>
        </w:rPr>
        <w:t>23.45м². Површина библиотеке је  16,5м2</w:t>
      </w:r>
      <w:r w:rsidRPr="00A77AEE">
        <w:rPr>
          <w:rFonts w:ascii="Times New Roman" w:eastAsia="Times New Roman" w:hAnsi="Times New Roman"/>
          <w:color w:val="000000"/>
          <w:sz w:val="24"/>
          <w:szCs w:val="24"/>
          <w:lang w:val="sr-Cyrl-RS" w:eastAsia="ar-SA"/>
        </w:rPr>
        <w:t>, што је недовољно за организовање читаонице и представља недостатак који треба отклонити.</w:t>
      </w:r>
    </w:p>
    <w:p w:rsidR="00701147" w:rsidRPr="00A77AEE" w:rsidRDefault="00701147" w:rsidP="00701147">
      <w:pPr>
        <w:suppressAutoHyphens/>
        <w:spacing w:after="0" w:line="240" w:lineRule="auto"/>
        <w:jc w:val="both"/>
        <w:rPr>
          <w:rFonts w:ascii="Times New Roman" w:eastAsia="Times New Roman" w:hAnsi="Times New Roman"/>
          <w:sz w:val="24"/>
          <w:szCs w:val="24"/>
          <w:lang w:val="sr-Latn-CS" w:eastAsia="ar-SA"/>
        </w:rPr>
      </w:pPr>
    </w:p>
    <w:p w:rsidR="00701147"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Latn-CS" w:eastAsia="ar-SA"/>
        </w:rPr>
        <w:t xml:space="preserve">На основу увида у документацију може </w:t>
      </w:r>
      <w:r w:rsidRPr="00A77AEE">
        <w:rPr>
          <w:rFonts w:ascii="Times New Roman" w:eastAsia="Times New Roman" w:hAnsi="Times New Roman"/>
          <w:sz w:val="24"/>
          <w:szCs w:val="24"/>
          <w:lang w:val="sr-Cyrl-RS" w:eastAsia="ar-SA"/>
        </w:rPr>
        <w:t>се</w:t>
      </w:r>
      <w:r w:rsidRPr="00A77AEE">
        <w:rPr>
          <w:rFonts w:ascii="Times New Roman" w:eastAsia="Times New Roman" w:hAnsi="Times New Roman"/>
          <w:sz w:val="24"/>
          <w:szCs w:val="24"/>
          <w:lang w:val="sr-Latn-CS" w:eastAsia="ar-SA"/>
        </w:rPr>
        <w:t xml:space="preserve"> закључи</w:t>
      </w:r>
      <w:r w:rsidRPr="00A77AEE">
        <w:rPr>
          <w:rFonts w:ascii="Times New Roman" w:eastAsia="Times New Roman" w:hAnsi="Times New Roman"/>
          <w:sz w:val="24"/>
          <w:szCs w:val="24"/>
          <w:lang w:val="sr-Cyrl-RS" w:eastAsia="ar-SA"/>
        </w:rPr>
        <w:t>ти</w:t>
      </w:r>
      <w:r w:rsidRPr="00A77AEE">
        <w:rPr>
          <w:rFonts w:ascii="Times New Roman" w:eastAsia="Times New Roman" w:hAnsi="Times New Roman"/>
          <w:sz w:val="24"/>
          <w:szCs w:val="24"/>
          <w:lang w:val="sr-Latn-CS" w:eastAsia="ar-SA"/>
        </w:rPr>
        <w:t xml:space="preserve"> да постоји одговарајућа рачунарска опрема за савремено извођење наставе.</w:t>
      </w:r>
    </w:p>
    <w:p w:rsidR="00261FF9" w:rsidRPr="00261FF9" w:rsidRDefault="00261FF9" w:rsidP="00701147">
      <w:pPr>
        <w:suppressAutoHyphens/>
        <w:spacing w:after="0" w:line="240" w:lineRule="auto"/>
        <w:jc w:val="both"/>
        <w:rPr>
          <w:rFonts w:ascii="Times New Roman" w:eastAsia="Times New Roman" w:hAnsi="Times New Roman"/>
          <w:sz w:val="24"/>
          <w:szCs w:val="24"/>
          <w:lang w:val="sr-Cyrl-RS" w:eastAsia="ar-SA"/>
        </w:rPr>
      </w:pP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Latn-CS" w:eastAsia="ar-SA"/>
        </w:rPr>
        <w:t xml:space="preserve">У Табели 10.3 Листа библиотечких јединица релевантних за студијски програм наводи се листа од </w:t>
      </w:r>
      <w:r w:rsidR="009955B0">
        <w:rPr>
          <w:rFonts w:ascii="Times New Roman" w:eastAsia="Times New Roman" w:hAnsi="Times New Roman"/>
          <w:sz w:val="24"/>
          <w:szCs w:val="24"/>
          <w:lang w:val="sr-Cyrl-RS" w:eastAsia="ar-SA"/>
        </w:rPr>
        <w:t>199</w:t>
      </w:r>
      <w:r w:rsidRPr="00A77AEE">
        <w:rPr>
          <w:rFonts w:ascii="Times New Roman" w:eastAsia="Times New Roman" w:hAnsi="Times New Roman"/>
          <w:sz w:val="24"/>
          <w:szCs w:val="24"/>
          <w:lang w:val="sr-Latn-CS" w:eastAsia="ar-SA"/>
        </w:rPr>
        <w:t xml:space="preserve"> је</w:t>
      </w:r>
      <w:r w:rsidR="009955B0">
        <w:rPr>
          <w:rFonts w:ascii="Times New Roman" w:eastAsia="Times New Roman" w:hAnsi="Times New Roman"/>
          <w:sz w:val="24"/>
          <w:szCs w:val="24"/>
          <w:lang w:val="sr-Latn-CS" w:eastAsia="ar-SA"/>
        </w:rPr>
        <w:t>диницa</w:t>
      </w:r>
      <w:r w:rsidR="009955B0">
        <w:rPr>
          <w:rFonts w:ascii="Times New Roman" w:eastAsia="Times New Roman" w:hAnsi="Times New Roman"/>
          <w:sz w:val="24"/>
          <w:szCs w:val="24"/>
          <w:lang w:val="sr-Cyrl-RS" w:eastAsia="ar-SA"/>
        </w:rPr>
        <w:t xml:space="preserve">. </w:t>
      </w:r>
      <w:r w:rsidRPr="00A77AEE">
        <w:rPr>
          <w:rFonts w:ascii="Times New Roman" w:eastAsia="Times New Roman" w:hAnsi="Times New Roman"/>
          <w:sz w:val="24"/>
          <w:szCs w:val="24"/>
          <w:lang w:val="sr-Latn-CS" w:eastAsia="ar-SA"/>
        </w:rPr>
        <w:t xml:space="preserve">Установа је приложила Табелу 10.5 покривеност предмета одговарајућом уџбеничком литературом, и </w:t>
      </w:r>
      <w:r w:rsidRPr="00A77AEE">
        <w:rPr>
          <w:rFonts w:ascii="Times New Roman" w:eastAsia="Times New Roman" w:hAnsi="Times New Roman"/>
          <w:sz w:val="24"/>
          <w:szCs w:val="24"/>
          <w:lang w:val="sr-Cyrl-RS" w:eastAsia="ar-SA"/>
        </w:rPr>
        <w:t>Т</w:t>
      </w:r>
      <w:r w:rsidRPr="00A77AEE">
        <w:rPr>
          <w:rFonts w:ascii="Times New Roman" w:eastAsia="Times New Roman" w:hAnsi="Times New Roman"/>
          <w:sz w:val="24"/>
          <w:szCs w:val="24"/>
          <w:lang w:val="sr-Latn-CS" w:eastAsia="ar-SA"/>
        </w:rPr>
        <w:t>абелу 10.4 листу уџбеника, на којој је листа од 26 уџбеника, од којих је  у 18 уџбеника аутор или коаутор проф. др Драган Поповић, што је ретко и прилично не</w:t>
      </w:r>
      <w:r w:rsidRPr="00A77AEE">
        <w:rPr>
          <w:rFonts w:ascii="Times New Roman" w:eastAsia="Times New Roman" w:hAnsi="Times New Roman"/>
          <w:sz w:val="24"/>
          <w:szCs w:val="24"/>
          <w:lang w:val="sr-Cyrl-RS" w:eastAsia="ar-SA"/>
        </w:rPr>
        <w:t>уо</w:t>
      </w:r>
      <w:r w:rsidRPr="00A77AEE">
        <w:rPr>
          <w:rFonts w:ascii="Times New Roman" w:eastAsia="Times New Roman" w:hAnsi="Times New Roman"/>
          <w:sz w:val="24"/>
          <w:szCs w:val="24"/>
          <w:lang w:val="sr-Latn-CS" w:eastAsia="ar-SA"/>
        </w:rPr>
        <w:t>бич</w:t>
      </w:r>
      <w:r w:rsidRPr="00A77AEE">
        <w:rPr>
          <w:rFonts w:ascii="Times New Roman" w:eastAsia="Times New Roman" w:hAnsi="Times New Roman"/>
          <w:sz w:val="24"/>
          <w:szCs w:val="24"/>
          <w:lang w:val="sr-Cyrl-RS" w:eastAsia="ar-SA"/>
        </w:rPr>
        <w:t>аје</w:t>
      </w:r>
      <w:r w:rsidRPr="00A77AEE">
        <w:rPr>
          <w:rFonts w:ascii="Times New Roman" w:eastAsia="Times New Roman" w:hAnsi="Times New Roman"/>
          <w:sz w:val="24"/>
          <w:szCs w:val="24"/>
          <w:lang w:val="sr-Latn-CS" w:eastAsia="ar-SA"/>
        </w:rPr>
        <w:t>но у универзитетској пракси Србије, мада се запажа да је већина уџбеника сличне тематике.</w:t>
      </w:r>
    </w:p>
    <w:p w:rsidR="00701147" w:rsidRPr="00A77AEE" w:rsidRDefault="00701147" w:rsidP="00701147">
      <w:pPr>
        <w:suppressAutoHyphens/>
        <w:spacing w:after="0" w:line="240" w:lineRule="auto"/>
        <w:jc w:val="both"/>
        <w:rPr>
          <w:rFonts w:ascii="Times New Roman" w:eastAsia="Times New Roman" w:hAnsi="Times New Roman"/>
          <w:color w:val="0000FF"/>
          <w:sz w:val="24"/>
          <w:szCs w:val="24"/>
          <w:lang w:val="sr-Cyrl-CS" w:eastAsia="ar-SA"/>
        </w:rPr>
      </w:pPr>
    </w:p>
    <w:p w:rsidR="00701147" w:rsidRPr="00A77AEE" w:rsidRDefault="00701147" w:rsidP="00701147">
      <w:pPr>
        <w:suppressAutoHyphens/>
        <w:spacing w:after="0" w:line="240" w:lineRule="auto"/>
        <w:jc w:val="both"/>
        <w:rPr>
          <w:rFonts w:ascii="Times New Roman" w:eastAsia="Times New Roman" w:hAnsi="Times New Roman"/>
          <w:b/>
          <w:bCs/>
          <w:sz w:val="24"/>
          <w:szCs w:val="24"/>
          <w:lang w:val="sr-Cyrl-CS" w:eastAsia="ar-SA"/>
        </w:rPr>
      </w:pPr>
      <w:r w:rsidRPr="00A77AEE">
        <w:rPr>
          <w:rFonts w:ascii="Times New Roman" w:eastAsia="Times New Roman" w:hAnsi="Times New Roman"/>
          <w:b/>
          <w:bCs/>
          <w:sz w:val="24"/>
          <w:szCs w:val="24"/>
          <w:lang w:val="sr-Cyrl-RS" w:eastAsia="ar-SA"/>
        </w:rPr>
        <w:t>Стандард 11: Контрола квалитета</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Cyrl-RS" w:eastAsia="ar-SA"/>
        </w:rPr>
        <w:t xml:space="preserve">Провера квалитета студијског програма се спроводи редовно и систематично путем самовредновања и спољашњом провером квалитета. Провера квалитета студијског програма се спроводи: </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Cyrl-RS" w:eastAsia="ar-SA"/>
        </w:rPr>
        <w:t xml:space="preserve">•  анкетирањем студената прве године на почетку студирања, </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Cyrl-RS" w:eastAsia="ar-SA"/>
        </w:rPr>
        <w:t xml:space="preserve">•  анкетирањем студената на крају наставе из датог предмета, </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Cyrl-RS" w:eastAsia="ar-SA"/>
        </w:rPr>
        <w:t xml:space="preserve">• анкетирањем студената приликом уписа године студија. Тада студенти оцењују студијски програм на  години  коју  су  у  претходној  школској  години  завршили,  </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Cyrl-RS" w:eastAsia="ar-SA"/>
        </w:rPr>
        <w:t xml:space="preserve">•  анкетирањем наставног и ненаставног особља о квалитету студијског програма и логистичкој подршци студијама;  у  овој  анкети  се  оцењује  рад  деканата,  студентске  службе,  библиотеке,  и осталих служби, </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Cyrl-RS" w:eastAsia="ar-SA"/>
        </w:rPr>
        <w:t xml:space="preserve">•  анкетирањем студената приликом овере године студија. Тада студенти оцењују логистичку подршку студијама, </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Cyrl-RS" w:eastAsia="ar-SA"/>
        </w:rPr>
        <w:t>•  анкетирањем свршених студената при додели диплома о квалитету студијског програма и логистичкој подршци студијама.</w:t>
      </w: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p>
    <w:p w:rsidR="00701147" w:rsidRPr="00A77AEE" w:rsidRDefault="00701147" w:rsidP="00701147">
      <w:pPr>
        <w:suppressAutoHyphens/>
        <w:spacing w:after="0" w:line="240" w:lineRule="auto"/>
        <w:jc w:val="both"/>
        <w:rPr>
          <w:rFonts w:ascii="Times New Roman" w:eastAsia="Times New Roman" w:hAnsi="Times New Roman"/>
          <w:sz w:val="24"/>
          <w:szCs w:val="24"/>
          <w:lang w:val="sr-Cyrl-RS" w:eastAsia="ar-SA"/>
        </w:rPr>
      </w:pPr>
      <w:r w:rsidRPr="00A77AEE">
        <w:rPr>
          <w:rFonts w:ascii="Times New Roman" w:eastAsia="Times New Roman" w:hAnsi="Times New Roman"/>
          <w:sz w:val="24"/>
          <w:szCs w:val="24"/>
          <w:lang w:val="sr-Latn-CS" w:eastAsia="ar-SA"/>
        </w:rPr>
        <w:t xml:space="preserve">Из прилога 11.3, 11.4 и описа стандарда се може закључити да је </w:t>
      </w:r>
      <w:r w:rsidRPr="00A77AEE">
        <w:rPr>
          <w:rFonts w:ascii="Times New Roman" w:eastAsia="Times New Roman" w:hAnsi="Times New Roman"/>
          <w:sz w:val="24"/>
          <w:szCs w:val="24"/>
          <w:lang w:val="sr-Cyrl-RS" w:eastAsia="ar-SA"/>
        </w:rPr>
        <w:t xml:space="preserve">на установи </w:t>
      </w:r>
      <w:r w:rsidRPr="00A77AEE">
        <w:rPr>
          <w:rFonts w:ascii="Times New Roman" w:eastAsia="Times New Roman" w:hAnsi="Times New Roman"/>
          <w:sz w:val="24"/>
          <w:szCs w:val="24"/>
          <w:lang w:val="sr-Latn-CS" w:eastAsia="ar-SA"/>
        </w:rPr>
        <w:t xml:space="preserve">формиран </w:t>
      </w:r>
      <w:r w:rsidRPr="00A77AEE">
        <w:rPr>
          <w:rFonts w:ascii="Times New Roman" w:eastAsia="Times New Roman" w:hAnsi="Times New Roman"/>
          <w:sz w:val="24"/>
          <w:szCs w:val="24"/>
          <w:lang w:val="sr-Cyrl-RS" w:eastAsia="ar-SA"/>
        </w:rPr>
        <w:t>систем</w:t>
      </w:r>
      <w:r w:rsidRPr="00A77AEE">
        <w:rPr>
          <w:rFonts w:ascii="Times New Roman" w:eastAsia="Times New Roman" w:hAnsi="Times New Roman"/>
          <w:sz w:val="24"/>
          <w:szCs w:val="24"/>
          <w:lang w:val="sr-Latn-CS" w:eastAsia="ar-SA"/>
        </w:rPr>
        <w:t xml:space="preserve"> за контролу кв</w:t>
      </w:r>
      <w:r w:rsidRPr="00A77AEE">
        <w:rPr>
          <w:rFonts w:ascii="Times New Roman" w:eastAsia="Times New Roman" w:hAnsi="Times New Roman"/>
          <w:sz w:val="24"/>
          <w:szCs w:val="24"/>
          <w:lang w:val="sr-Cyrl-RS" w:eastAsia="ar-SA"/>
        </w:rPr>
        <w:t>алитета. Уз овај стандард приложен је извештај о самовредновању Факултета, који обухвата и самовредновање студијских програма.</w:t>
      </w:r>
      <w:r w:rsidRPr="00A77AEE">
        <w:rPr>
          <w:rFonts w:ascii="Times New Roman" w:eastAsia="Times New Roman" w:hAnsi="Times New Roman"/>
          <w:sz w:val="24"/>
          <w:szCs w:val="24"/>
          <w:lang w:val="sr-Latn-CS" w:eastAsia="ar-SA"/>
        </w:rPr>
        <w:t xml:space="preserve"> Из описа стандарда може се видети да је обезбеђено учешће студената у Кoмисији за квалите</w:t>
      </w:r>
      <w:r w:rsidRPr="00A77AEE">
        <w:rPr>
          <w:rFonts w:ascii="Times New Roman" w:eastAsia="Times New Roman" w:hAnsi="Times New Roman"/>
          <w:sz w:val="24"/>
          <w:szCs w:val="24"/>
          <w:lang w:val="sr-Cyrl-RS" w:eastAsia="ar-SA"/>
        </w:rPr>
        <w:t>т.</w:t>
      </w:r>
    </w:p>
    <w:p w:rsidR="00862B87" w:rsidRPr="00997961" w:rsidRDefault="00862B87" w:rsidP="009955B0">
      <w:pPr>
        <w:spacing w:after="120" w:line="240" w:lineRule="auto"/>
        <w:jc w:val="both"/>
        <w:rPr>
          <w:rFonts w:ascii="Times New Roman" w:hAnsi="Times New Roman"/>
          <w:sz w:val="24"/>
          <w:lang w:val="sr-Cyrl-RS"/>
        </w:rPr>
      </w:pP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DC4C58">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Pr="00E50A2F" w:rsidRDefault="0038116A">
      <w:pPr>
        <w:spacing w:line="240" w:lineRule="auto"/>
        <w:rPr>
          <w:rFonts w:ascii="Times New Roman" w:hAnsi="Times New Roman"/>
          <w:sz w:val="24"/>
          <w:lang w:val="sr-Cyrl-RS"/>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DC4C58">
        <w:rPr>
          <w:rFonts w:ascii="Times New Roman" w:hAnsi="Times New Roman"/>
          <w:noProof/>
          <w:sz w:val="24"/>
          <w:lang w:val="sr-Latn-RS" w:eastAsia="sr-Latn-RS"/>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DC4C58">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DC4C58">
      <w:pPr>
        <w:spacing w:after="120" w:line="240" w:lineRule="auto"/>
        <w:ind w:firstLine="709"/>
        <w:jc w:val="both"/>
        <w:rPr>
          <w:rFonts w:ascii="Times New Roman" w:hAnsi="Times New Roman"/>
          <w:sz w:val="24"/>
          <w:lang w:val="sr-Latn-CS"/>
        </w:rPr>
      </w:pPr>
      <w:bookmarkStart w:id="5" w:name="OLE_LINK14"/>
      <w:bookmarkStart w:id="6" w:name="OLE_LINK15"/>
      <w:r>
        <w:rPr>
          <w:rFonts w:ascii="Times New Roman" w:hAnsi="Times New Roman"/>
          <w:b/>
          <w:sz w:val="24"/>
        </w:rPr>
        <w:t>УНИВЕРЗИТЕТ У ПРИШТИНИ-ФАКУЛТЕТ ЗА СПОРТ И ФИЗИЧКО ВАСПИТАЊЕ</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r>
        <w:rPr>
          <w:rFonts w:ascii="Times New Roman" w:hAnsi="Times New Roman"/>
          <w:sz w:val="24"/>
        </w:rPr>
        <w:t>ЛЕПОСАВИЋ</w:t>
      </w:r>
      <w:r w:rsidR="004C1B00">
        <w:rPr>
          <w:rFonts w:ascii="Times New Roman" w:hAnsi="Times New Roman"/>
          <w:sz w:val="24"/>
          <w:lang w:val="sr-Cyrl-RS"/>
        </w:rPr>
        <w:t>У</w:t>
      </w:r>
      <w:r w:rsidR="0038116A">
        <w:rPr>
          <w:rFonts w:ascii="Times New Roman" w:hAnsi="Times New Roman"/>
          <w:sz w:val="24"/>
          <w:lang w:val="sr-Cyrl-CS"/>
        </w:rPr>
        <w:t>,</w:t>
      </w:r>
      <w:r w:rsidR="0038116A">
        <w:rPr>
          <w:rFonts w:ascii="Times New Roman" w:hAnsi="Times New Roman"/>
          <w:sz w:val="24"/>
        </w:rPr>
        <w:t xml:space="preserve"> </w:t>
      </w:r>
      <w:bookmarkEnd w:id="5"/>
      <w:bookmarkEnd w:id="6"/>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100017631</w:t>
      </w:r>
      <w:r w:rsidR="0038116A">
        <w:rPr>
          <w:rFonts w:ascii="Times New Roman" w:hAnsi="Times New Roman"/>
          <w:sz w:val="24"/>
          <w:lang w:val="sr-Cyrl-CS"/>
        </w:rPr>
        <w:t xml:space="preserve">, Матични број: </w:t>
      </w:r>
      <w:r>
        <w:rPr>
          <w:rFonts w:ascii="Times New Roman" w:hAnsi="Times New Roman"/>
          <w:sz w:val="24"/>
        </w:rPr>
        <w:t>09034285</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7" w:name="OLE_LINK7"/>
      <w:bookmarkStart w:id="8" w:name="OLE_LINK11"/>
      <w:r w:rsidR="0038116A">
        <w:rPr>
          <w:rFonts w:ascii="Times New Roman" w:hAnsi="Times New Roman"/>
          <w:sz w:val="24"/>
          <w:lang w:val="sr-Cyrl-CS"/>
        </w:rPr>
        <w:t>д</w:t>
      </w:r>
      <w:bookmarkEnd w:id="7"/>
      <w:bookmarkEnd w:id="8"/>
      <w:r w:rsidR="0038116A">
        <w:rPr>
          <w:rFonts w:ascii="Times New Roman" w:hAnsi="Times New Roman"/>
          <w:sz w:val="24"/>
          <w:lang w:val="sr-Cyrl-CS"/>
        </w:rPr>
        <w:t xml:space="preserve">итацију </w:t>
      </w:r>
      <w:bookmarkStart w:id="9" w:name="OLE_LINK20"/>
      <w:bookmarkStart w:id="10" w:name="OLE_LINK21"/>
      <w:r w:rsidR="0038116A">
        <w:rPr>
          <w:rFonts w:ascii="Times New Roman" w:hAnsi="Times New Roman"/>
          <w:sz w:val="24"/>
          <w:lang w:val="sr-Cyrl-CS"/>
        </w:rPr>
        <w:t>високошколских установа</w:t>
      </w:r>
      <w:bookmarkEnd w:id="9"/>
      <w:bookmarkEnd w:id="10"/>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МАС1 - ФИЗИЧКО ВАСПИТАЊЕ И СПОРТ</w:t>
      </w:r>
      <w:r>
        <w:rPr>
          <w:rFonts w:ascii="Times New Roman" w:hAnsi="Times New Roman"/>
          <w:sz w:val="24"/>
        </w:rPr>
        <w:t xml:space="preserve"> у оквиру поља друштвено-хуманистичких наука и то за 50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DC4C58">
              <w:rPr>
                <w:rFonts w:ascii="Times New Roman" w:hAnsi="Times New Roman"/>
                <w:sz w:val="24"/>
                <w:lang w:val="sr-Latn-CS"/>
              </w:rPr>
              <w:t>612-00-00111/2014-04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DC4C58">
              <w:rPr>
                <w:rFonts w:ascii="Times New Roman" w:hAnsi="Times New Roman"/>
                <w:sz w:val="24"/>
                <w:lang w:val="sr-Latn-CS"/>
              </w:rPr>
              <w:t>24.10.2014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3332754C">
      <w:start w:val="2"/>
      <w:numFmt w:val="bullet"/>
      <w:lvlText w:val="-"/>
      <w:lvlJc w:val="left"/>
      <w:pPr>
        <w:ind w:left="720" w:hanging="360"/>
      </w:pPr>
      <w:rPr>
        <w:rFonts w:ascii="Calibri" w:eastAsia="Calibri" w:hAnsi="Calibri" w:cs="Times New Roman" w:hint="default"/>
      </w:rPr>
    </w:lvl>
    <w:lvl w:ilvl="1" w:tplc="5234FE7C" w:tentative="1">
      <w:start w:val="1"/>
      <w:numFmt w:val="bullet"/>
      <w:lvlText w:val="o"/>
      <w:lvlJc w:val="left"/>
      <w:pPr>
        <w:ind w:left="1440" w:hanging="360"/>
      </w:pPr>
      <w:rPr>
        <w:rFonts w:ascii="Courier New" w:hAnsi="Courier New" w:cs="Courier New" w:hint="default"/>
      </w:rPr>
    </w:lvl>
    <w:lvl w:ilvl="2" w:tplc="778A6DD0" w:tentative="1">
      <w:start w:val="1"/>
      <w:numFmt w:val="bullet"/>
      <w:lvlText w:val=""/>
      <w:lvlJc w:val="left"/>
      <w:pPr>
        <w:ind w:left="2160" w:hanging="360"/>
      </w:pPr>
      <w:rPr>
        <w:rFonts w:ascii="Wingdings" w:hAnsi="Wingdings" w:hint="default"/>
      </w:rPr>
    </w:lvl>
    <w:lvl w:ilvl="3" w:tplc="605ACD70" w:tentative="1">
      <w:start w:val="1"/>
      <w:numFmt w:val="bullet"/>
      <w:lvlText w:val=""/>
      <w:lvlJc w:val="left"/>
      <w:pPr>
        <w:ind w:left="2880" w:hanging="360"/>
      </w:pPr>
      <w:rPr>
        <w:rFonts w:ascii="Symbol" w:hAnsi="Symbol" w:hint="default"/>
      </w:rPr>
    </w:lvl>
    <w:lvl w:ilvl="4" w:tplc="BA0A9868" w:tentative="1">
      <w:start w:val="1"/>
      <w:numFmt w:val="bullet"/>
      <w:lvlText w:val="o"/>
      <w:lvlJc w:val="left"/>
      <w:pPr>
        <w:ind w:left="3600" w:hanging="360"/>
      </w:pPr>
      <w:rPr>
        <w:rFonts w:ascii="Courier New" w:hAnsi="Courier New" w:cs="Courier New" w:hint="default"/>
      </w:rPr>
    </w:lvl>
    <w:lvl w:ilvl="5" w:tplc="6274740C" w:tentative="1">
      <w:start w:val="1"/>
      <w:numFmt w:val="bullet"/>
      <w:lvlText w:val=""/>
      <w:lvlJc w:val="left"/>
      <w:pPr>
        <w:ind w:left="4320" w:hanging="360"/>
      </w:pPr>
      <w:rPr>
        <w:rFonts w:ascii="Wingdings" w:hAnsi="Wingdings" w:hint="default"/>
      </w:rPr>
    </w:lvl>
    <w:lvl w:ilvl="6" w:tplc="53463DF8" w:tentative="1">
      <w:start w:val="1"/>
      <w:numFmt w:val="bullet"/>
      <w:lvlText w:val=""/>
      <w:lvlJc w:val="left"/>
      <w:pPr>
        <w:ind w:left="5040" w:hanging="360"/>
      </w:pPr>
      <w:rPr>
        <w:rFonts w:ascii="Symbol" w:hAnsi="Symbol" w:hint="default"/>
      </w:rPr>
    </w:lvl>
    <w:lvl w:ilvl="7" w:tplc="AB16E4C0" w:tentative="1">
      <w:start w:val="1"/>
      <w:numFmt w:val="bullet"/>
      <w:lvlText w:val="o"/>
      <w:lvlJc w:val="left"/>
      <w:pPr>
        <w:ind w:left="5760" w:hanging="360"/>
      </w:pPr>
      <w:rPr>
        <w:rFonts w:ascii="Courier New" w:hAnsi="Courier New" w:cs="Courier New" w:hint="default"/>
      </w:rPr>
    </w:lvl>
    <w:lvl w:ilvl="8" w:tplc="5DA27072" w:tentative="1">
      <w:start w:val="1"/>
      <w:numFmt w:val="bullet"/>
      <w:lvlText w:val=""/>
      <w:lvlJc w:val="left"/>
      <w:pPr>
        <w:ind w:left="6480" w:hanging="360"/>
      </w:pPr>
      <w:rPr>
        <w:rFonts w:ascii="Wingdings" w:hAnsi="Wingdings" w:hint="default"/>
      </w:rPr>
    </w:lvl>
  </w:abstractNum>
  <w:abstractNum w:abstractNumId="1">
    <w:nsid w:val="7ACC2829"/>
    <w:multiLevelType w:val="hybridMultilevel"/>
    <w:tmpl w:val="CF600E82"/>
    <w:lvl w:ilvl="0" w:tplc="FF924BA0">
      <w:start w:val="1"/>
      <w:numFmt w:val="decimal"/>
      <w:lvlText w:val="%1."/>
      <w:lvlJc w:val="left"/>
      <w:pPr>
        <w:tabs>
          <w:tab w:val="num" w:pos="720"/>
        </w:tabs>
        <w:ind w:left="720" w:hanging="360"/>
      </w:pPr>
      <w:rPr>
        <w:rFonts w:hint="default"/>
        <w:b w:val="0"/>
      </w:rPr>
    </w:lvl>
    <w:lvl w:ilvl="1" w:tplc="E67A21D8">
      <w:start w:val="1"/>
      <w:numFmt w:val="decimal"/>
      <w:lvlText w:val="%2."/>
      <w:lvlJc w:val="left"/>
      <w:pPr>
        <w:tabs>
          <w:tab w:val="num" w:pos="1620"/>
        </w:tabs>
        <w:ind w:left="1620" w:hanging="360"/>
      </w:pPr>
      <w:rPr>
        <w:rFonts w:ascii="Times New Roman" w:eastAsia="Times New Roman" w:hAnsi="Times New Roman"/>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7E36443E"/>
    <w:multiLevelType w:val="hybridMultilevel"/>
    <w:tmpl w:val="885CB82E"/>
    <w:lvl w:ilvl="0" w:tplc="CD48FD08">
      <w:start w:val="1"/>
      <w:numFmt w:val="decimal"/>
      <w:lvlText w:val="%1."/>
      <w:lvlJc w:val="left"/>
      <w:pPr>
        <w:ind w:left="720" w:hanging="360"/>
      </w:pPr>
      <w:rPr>
        <w:rFonts w:hint="default"/>
      </w:rPr>
    </w:lvl>
    <w:lvl w:ilvl="1" w:tplc="B7B2CDF0" w:tentative="1">
      <w:start w:val="1"/>
      <w:numFmt w:val="lowerLetter"/>
      <w:lvlText w:val="%2."/>
      <w:lvlJc w:val="left"/>
      <w:pPr>
        <w:ind w:left="1440" w:hanging="360"/>
      </w:pPr>
    </w:lvl>
    <w:lvl w:ilvl="2" w:tplc="25987A76" w:tentative="1">
      <w:start w:val="1"/>
      <w:numFmt w:val="lowerRoman"/>
      <w:lvlText w:val="%3."/>
      <w:lvlJc w:val="right"/>
      <w:pPr>
        <w:ind w:left="2160" w:hanging="180"/>
      </w:pPr>
    </w:lvl>
    <w:lvl w:ilvl="3" w:tplc="8CF66122" w:tentative="1">
      <w:start w:val="1"/>
      <w:numFmt w:val="decimal"/>
      <w:lvlText w:val="%4."/>
      <w:lvlJc w:val="left"/>
      <w:pPr>
        <w:ind w:left="2880" w:hanging="360"/>
      </w:pPr>
    </w:lvl>
    <w:lvl w:ilvl="4" w:tplc="BD589424" w:tentative="1">
      <w:start w:val="1"/>
      <w:numFmt w:val="lowerLetter"/>
      <w:lvlText w:val="%5."/>
      <w:lvlJc w:val="left"/>
      <w:pPr>
        <w:ind w:left="3600" w:hanging="360"/>
      </w:pPr>
    </w:lvl>
    <w:lvl w:ilvl="5" w:tplc="9BA6A87A" w:tentative="1">
      <w:start w:val="1"/>
      <w:numFmt w:val="lowerRoman"/>
      <w:lvlText w:val="%6."/>
      <w:lvlJc w:val="right"/>
      <w:pPr>
        <w:ind w:left="4320" w:hanging="180"/>
      </w:pPr>
    </w:lvl>
    <w:lvl w:ilvl="6" w:tplc="D512B6DC" w:tentative="1">
      <w:start w:val="1"/>
      <w:numFmt w:val="decimal"/>
      <w:lvlText w:val="%7."/>
      <w:lvlJc w:val="left"/>
      <w:pPr>
        <w:ind w:left="5040" w:hanging="360"/>
      </w:pPr>
    </w:lvl>
    <w:lvl w:ilvl="7" w:tplc="BA2E30C8" w:tentative="1">
      <w:start w:val="1"/>
      <w:numFmt w:val="lowerLetter"/>
      <w:lvlText w:val="%8."/>
      <w:lvlJc w:val="left"/>
      <w:pPr>
        <w:ind w:left="5760" w:hanging="360"/>
      </w:pPr>
    </w:lvl>
    <w:lvl w:ilvl="8" w:tplc="D7267C3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C58"/>
    <w:rsid w:val="00050E9C"/>
    <w:rsid w:val="000C2782"/>
    <w:rsid w:val="000C3AF3"/>
    <w:rsid w:val="000E34E4"/>
    <w:rsid w:val="00107F5B"/>
    <w:rsid w:val="00127B76"/>
    <w:rsid w:val="001B31C0"/>
    <w:rsid w:val="00261FF9"/>
    <w:rsid w:val="002F49CC"/>
    <w:rsid w:val="0032135F"/>
    <w:rsid w:val="0038116A"/>
    <w:rsid w:val="00381277"/>
    <w:rsid w:val="0038707F"/>
    <w:rsid w:val="00420BEB"/>
    <w:rsid w:val="004306FB"/>
    <w:rsid w:val="004A27F3"/>
    <w:rsid w:val="004C1B00"/>
    <w:rsid w:val="004D0607"/>
    <w:rsid w:val="00505735"/>
    <w:rsid w:val="00505B4F"/>
    <w:rsid w:val="005076E5"/>
    <w:rsid w:val="00522452"/>
    <w:rsid w:val="0053731F"/>
    <w:rsid w:val="005432A8"/>
    <w:rsid w:val="005446E8"/>
    <w:rsid w:val="005865E1"/>
    <w:rsid w:val="005D721D"/>
    <w:rsid w:val="0060172A"/>
    <w:rsid w:val="0060653D"/>
    <w:rsid w:val="00647638"/>
    <w:rsid w:val="006E1271"/>
    <w:rsid w:val="00701147"/>
    <w:rsid w:val="00722F4F"/>
    <w:rsid w:val="00736ACE"/>
    <w:rsid w:val="0078004E"/>
    <w:rsid w:val="007C0F08"/>
    <w:rsid w:val="007D4362"/>
    <w:rsid w:val="007E20EC"/>
    <w:rsid w:val="007F6501"/>
    <w:rsid w:val="00862B87"/>
    <w:rsid w:val="008B3058"/>
    <w:rsid w:val="008B31F0"/>
    <w:rsid w:val="008C629A"/>
    <w:rsid w:val="008D5762"/>
    <w:rsid w:val="008E0802"/>
    <w:rsid w:val="0090096A"/>
    <w:rsid w:val="00901821"/>
    <w:rsid w:val="00906010"/>
    <w:rsid w:val="00935682"/>
    <w:rsid w:val="00945272"/>
    <w:rsid w:val="00955DA1"/>
    <w:rsid w:val="009955B0"/>
    <w:rsid w:val="00997961"/>
    <w:rsid w:val="009B7D58"/>
    <w:rsid w:val="009D250A"/>
    <w:rsid w:val="009E7341"/>
    <w:rsid w:val="00A00141"/>
    <w:rsid w:val="00A04CC9"/>
    <w:rsid w:val="00A07D15"/>
    <w:rsid w:val="00A3598B"/>
    <w:rsid w:val="00AB6DE5"/>
    <w:rsid w:val="00B0755E"/>
    <w:rsid w:val="00B375B5"/>
    <w:rsid w:val="00BA23E3"/>
    <w:rsid w:val="00BA7811"/>
    <w:rsid w:val="00BC388D"/>
    <w:rsid w:val="00BE69E2"/>
    <w:rsid w:val="00BF726F"/>
    <w:rsid w:val="00C33ACD"/>
    <w:rsid w:val="00C87C35"/>
    <w:rsid w:val="00CD4A5B"/>
    <w:rsid w:val="00D77BD1"/>
    <w:rsid w:val="00D854D0"/>
    <w:rsid w:val="00D9722A"/>
    <w:rsid w:val="00DC4C58"/>
    <w:rsid w:val="00DE623A"/>
    <w:rsid w:val="00E50A2F"/>
    <w:rsid w:val="00E5596B"/>
    <w:rsid w:val="00E5610D"/>
    <w:rsid w:val="00E73A32"/>
    <w:rsid w:val="00EB4820"/>
    <w:rsid w:val="00ED4E29"/>
    <w:rsid w:val="00F840BC"/>
    <w:rsid w:val="00FB5965"/>
    <w:rsid w:val="00FE1B96"/>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862B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B87"/>
    <w:rPr>
      <w:rFonts w:ascii="Tahoma" w:hAnsi="Tahoma" w:cs="Tahoma"/>
      <w:sz w:val="16"/>
      <w:szCs w:val="16"/>
      <w:lang w:val="en-US" w:eastAsia="en-US"/>
    </w:rPr>
  </w:style>
  <w:style w:type="paragraph" w:customStyle="1" w:styleId="ColorfulList-Accent11">
    <w:name w:val="Colorful List - Accent 11"/>
    <w:basedOn w:val="Normal"/>
    <w:qFormat/>
    <w:rsid w:val="00862B87"/>
    <w:pPr>
      <w:spacing w:after="0" w:line="240" w:lineRule="auto"/>
      <w:ind w:left="720"/>
      <w:contextualSpacing/>
    </w:pPr>
    <w:rPr>
      <w:rFonts w:ascii="Times New Roman" w:hAnsi="Times New Roman"/>
      <w:sz w:val="24"/>
      <w:szCs w:val="24"/>
      <w:lang w:val="sr-Cyrl-CS" w:bidi="en-US"/>
    </w:rPr>
  </w:style>
  <w:style w:type="character" w:customStyle="1" w:styleId="Bodytext">
    <w:name w:val="Body text_"/>
    <w:link w:val="BodyText1"/>
    <w:rsid w:val="000E34E4"/>
    <w:rPr>
      <w:rFonts w:ascii="Times New Roman" w:eastAsia="Times New Roman" w:hAnsi="Times New Roman"/>
      <w:sz w:val="23"/>
      <w:szCs w:val="23"/>
      <w:shd w:val="clear" w:color="auto" w:fill="FFFFFF"/>
    </w:rPr>
  </w:style>
  <w:style w:type="character" w:customStyle="1" w:styleId="BodytextBold">
    <w:name w:val="Body text + Bold"/>
    <w:rsid w:val="000E34E4"/>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paragraph" w:customStyle="1" w:styleId="BodyText1">
    <w:name w:val="Body Text1"/>
    <w:basedOn w:val="Normal"/>
    <w:link w:val="Bodytext"/>
    <w:rsid w:val="000E34E4"/>
    <w:pPr>
      <w:widowControl w:val="0"/>
      <w:shd w:val="clear" w:color="auto" w:fill="FFFFFF"/>
      <w:spacing w:before="600" w:after="600" w:line="274" w:lineRule="exact"/>
      <w:jc w:val="both"/>
    </w:pPr>
    <w:rPr>
      <w:rFonts w:ascii="Times New Roman" w:eastAsia="Times New Roman" w:hAnsi="Times New Roman"/>
      <w:sz w:val="23"/>
      <w:szCs w:val="23"/>
      <w:lang w:val="sr-Latn-RS" w:eastAsia="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862B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B87"/>
    <w:rPr>
      <w:rFonts w:ascii="Tahoma" w:hAnsi="Tahoma" w:cs="Tahoma"/>
      <w:sz w:val="16"/>
      <w:szCs w:val="16"/>
      <w:lang w:val="en-US" w:eastAsia="en-US"/>
    </w:rPr>
  </w:style>
  <w:style w:type="paragraph" w:customStyle="1" w:styleId="ColorfulList-Accent11">
    <w:name w:val="Colorful List - Accent 11"/>
    <w:basedOn w:val="Normal"/>
    <w:qFormat/>
    <w:rsid w:val="00862B87"/>
    <w:pPr>
      <w:spacing w:after="0" w:line="240" w:lineRule="auto"/>
      <w:ind w:left="720"/>
      <w:contextualSpacing/>
    </w:pPr>
    <w:rPr>
      <w:rFonts w:ascii="Times New Roman" w:hAnsi="Times New Roman"/>
      <w:sz w:val="24"/>
      <w:szCs w:val="24"/>
      <w:lang w:val="sr-Cyrl-CS" w:bidi="en-US"/>
    </w:rPr>
  </w:style>
  <w:style w:type="character" w:customStyle="1" w:styleId="Bodytext">
    <w:name w:val="Body text_"/>
    <w:link w:val="BodyText1"/>
    <w:rsid w:val="000E34E4"/>
    <w:rPr>
      <w:rFonts w:ascii="Times New Roman" w:eastAsia="Times New Roman" w:hAnsi="Times New Roman"/>
      <w:sz w:val="23"/>
      <w:szCs w:val="23"/>
      <w:shd w:val="clear" w:color="auto" w:fill="FFFFFF"/>
    </w:rPr>
  </w:style>
  <w:style w:type="character" w:customStyle="1" w:styleId="BodytextBold">
    <w:name w:val="Body text + Bold"/>
    <w:rsid w:val="000E34E4"/>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paragraph" w:customStyle="1" w:styleId="BodyText1">
    <w:name w:val="Body Text1"/>
    <w:basedOn w:val="Normal"/>
    <w:link w:val="Bodytext"/>
    <w:rsid w:val="000E34E4"/>
    <w:pPr>
      <w:widowControl w:val="0"/>
      <w:shd w:val="clear" w:color="auto" w:fill="FFFFFF"/>
      <w:spacing w:before="600" w:after="600" w:line="274" w:lineRule="exact"/>
      <w:jc w:val="both"/>
    </w:pPr>
    <w:rPr>
      <w:rFonts w:ascii="Times New Roman" w:eastAsia="Times New Roman" w:hAnsi="Times New Roman"/>
      <w:sz w:val="23"/>
      <w:szCs w:val="23"/>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976DB154-91E1-4806-92C5-B418375716C9}"/>
</file>

<file path=customXml/itemProps2.xml><?xml version="1.0" encoding="utf-8"?>
<ds:datastoreItem xmlns:ds="http://schemas.openxmlformats.org/officeDocument/2006/customXml" ds:itemID="{9854C8DC-4D48-47F7-B988-A14D3B4E58B1}"/>
</file>

<file path=customXml/itemProps3.xml><?xml version="1.0" encoding="utf-8"?>
<ds:datastoreItem xmlns:ds="http://schemas.openxmlformats.org/officeDocument/2006/customXml" ds:itemID="{45F4686F-90D7-4523-8A0A-417F9E516A25}"/>
</file>

<file path=docProps/app.xml><?xml version="1.0" encoding="utf-8"?>
<Properties xmlns="http://schemas.openxmlformats.org/officeDocument/2006/extended-properties" xmlns:vt="http://schemas.openxmlformats.org/officeDocument/2006/docPropsVTypes">
  <Template>Normal</Template>
  <TotalTime>1</TotalTime>
  <Pages>7</Pages>
  <Words>2458</Words>
  <Characters>14013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16439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cp:lastPrinted>2015-01-23T07:36:00Z</cp:lastPrinted>
  <dcterms:created xsi:type="dcterms:W3CDTF">2015-01-23T07:37:00Z</dcterms:created>
  <dcterms:modified xsi:type="dcterms:W3CDTF">2015-01-23T07:37:00Z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